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bookmarkStart w:id="0" w:name="_GoBack"/>
      <w:bookmarkEnd w:id="0"/>
      <w:r w:rsidRPr="009E0E6B">
        <w:rPr>
          <w:rFonts w:ascii="Helvetica" w:eastAsia="Times New Roman" w:hAnsi="Helvetica" w:cs="Times New Roman"/>
          <w:b/>
          <w:bCs/>
          <w:color w:val="333333"/>
          <w:sz w:val="23"/>
          <w:szCs w:val="23"/>
          <w:lang w:eastAsia="ru-RU"/>
        </w:rPr>
        <w:t>Задачи на соотношение сторон и углов в треугольнике</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Прежде чем приступить к решению задач, сделаем еще одно важное замечание: чтобы научиться ездить на коньках по кругу и не падать, достаточно сходить на каток несколько раз, а чтобы стать олимпийской чемпионкой, нужно тренироваться 6 дней в неделю. Все это применимо и к математике. Тем, кто не собирается в дальнейшем связывать свою жизнь с математикой, достаточно решать небольшое количество задач для того, чтобы отработать несложные навыки и уметь применять их на практике.</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Тем же, кто захочет углубиться в изучение математики и планирует выбрать профессию, которая с ней связана, нужно решать много самых разных задач, чтобы довести некоторые навыки до автоматизма.</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Задача 1</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Построить треугольник с периметром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307" name="Рисунок 307" descr="https://static-interneturok.cdnvideo.ru/content/konspekt_image/346329/b5512206574192563d3ae6ff5edbf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terneturok.cdnvideo.ru/content/konspekt_image/346329/b5512206574192563d3ae6ff5edbf04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соотношением длин сторон </w:t>
      </w:r>
      <w:r>
        <w:rPr>
          <w:rFonts w:ascii="Helvetica" w:eastAsia="Times New Roman" w:hAnsi="Helvetica" w:cs="Times New Roman"/>
          <w:noProof/>
          <w:color w:val="333333"/>
          <w:sz w:val="23"/>
          <w:szCs w:val="23"/>
          <w:lang w:eastAsia="ru-RU"/>
        </w:rPr>
        <w:drawing>
          <wp:inline distT="0" distB="0" distL="0" distR="0">
            <wp:extent cx="382270" cy="208915"/>
            <wp:effectExtent l="0" t="0" r="0" b="0"/>
            <wp:docPr id="306" name="Рисунок 306" descr="https://static-interneturok.cdnvideo.ru/content/konspekt_image/346330/f74576f3477c6b852b0b3233aa92e4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terneturok.cdnvideo.ru/content/konspekt_image/346330/f74576f3477c6b852b0b3233aa92e4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i/>
          <w:iCs/>
          <w:color w:val="333333"/>
          <w:sz w:val="23"/>
          <w:szCs w:val="23"/>
          <w:lang w:eastAsia="ru-RU"/>
        </w:rPr>
        <w:t>Решение</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Вспомним, что периметр – это сумма длин сторон треугольника.</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Зная только периметр, построить треугольник не получится. Почему? Потому что с одним и тем же периметром существует бесконечное множество разных, не похожих друг на друга треугольников (см. рис. 1).</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2952115" cy="1398270"/>
            <wp:effectExtent l="0" t="0" r="635" b="0"/>
            <wp:docPr id="305" name="Рисунок 305" descr="https://static-interneturok.cdnvideo.ru/content/konspekt_image/346331/fe1bcd91c4ed7a0df5086766503fa0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terneturok.cdnvideo.ru/content/konspekt_image/346331/fe1bcd91c4ed7a0df5086766503fa0c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115" cy="1398270"/>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1. Различные треугольники, имеющие один и тот же периметр</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Но мы знаем соотношение сторон, т. е. его форму. Значит, сможем решить задачу. Для этого нам нужно сначала найти стороны этого треугольника.</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Такую задачу мы уже много раз решали. Есть три величины, известна их сумма</w:t>
      </w:r>
      <w:proofErr w:type="gramStart"/>
      <w:r w:rsidRPr="009E0E6B">
        <w:rPr>
          <w:rFonts w:ascii="Helvetica" w:eastAsia="Times New Roman" w:hAnsi="Helvetica" w:cs="Times New Roman"/>
          <w:color w:val="333333"/>
          <w:sz w:val="23"/>
          <w:szCs w:val="23"/>
          <w:lang w:eastAsia="ru-RU"/>
        </w:rPr>
        <w:t xml:space="preserve">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304" name="Рисунок 304" descr="https://static-interneturok.cdnvideo.ru/content/konspekt_image/346329/b5512206574192563d3ae6ff5edbf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interneturok.cdnvideo.ru/content/konspekt_image/346329/b5512206574192563d3ae6ff5edbf04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xml:space="preserve">) </w:t>
      </w:r>
      <w:proofErr w:type="gramEnd"/>
      <w:r w:rsidRPr="009E0E6B">
        <w:rPr>
          <w:rFonts w:ascii="Helvetica" w:eastAsia="Times New Roman" w:hAnsi="Helvetica" w:cs="Times New Roman"/>
          <w:color w:val="333333"/>
          <w:sz w:val="23"/>
          <w:szCs w:val="23"/>
          <w:lang w:eastAsia="ru-RU"/>
        </w:rPr>
        <w:t>и соотношение: </w:t>
      </w:r>
      <w:r>
        <w:rPr>
          <w:rFonts w:ascii="Helvetica" w:eastAsia="Times New Roman" w:hAnsi="Helvetica" w:cs="Times New Roman"/>
          <w:noProof/>
          <w:color w:val="333333"/>
          <w:sz w:val="23"/>
          <w:szCs w:val="23"/>
          <w:lang w:eastAsia="ru-RU"/>
        </w:rPr>
        <w:drawing>
          <wp:inline distT="0" distB="0" distL="0" distR="0">
            <wp:extent cx="382270" cy="208915"/>
            <wp:effectExtent l="0" t="0" r="0" b="0"/>
            <wp:docPr id="303" name="Рисунок 303" descr="https://static-interneturok.cdnvideo.ru/content/konspekt_image/346330/f74576f3477c6b852b0b3233aa92e4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interneturok.cdnvideo.ru/content/konspekt_image/346330/f74576f3477c6b852b0b3233aa92e4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Вспомним, что если величины относятся как </w:t>
      </w:r>
      <w:r>
        <w:rPr>
          <w:rFonts w:ascii="Helvetica" w:eastAsia="Times New Roman" w:hAnsi="Helvetica" w:cs="Times New Roman"/>
          <w:noProof/>
          <w:color w:val="333333"/>
          <w:sz w:val="23"/>
          <w:szCs w:val="23"/>
          <w:lang w:eastAsia="ru-RU"/>
        </w:rPr>
        <w:drawing>
          <wp:inline distT="0" distB="0" distL="0" distR="0">
            <wp:extent cx="238760" cy="208915"/>
            <wp:effectExtent l="0" t="0" r="8890" b="0"/>
            <wp:docPr id="302" name="Рисунок 302" descr="https://static-interneturok.cdnvideo.ru/content/konspekt_image/346332/83dedd0b5bbe37dc6427f45aa0be7f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interneturok.cdnvideo.ru/content/konspekt_image/346332/83dedd0b5bbe37dc6427f45aa0be7ff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xml:space="preserve">, то их можно </w:t>
      </w:r>
      <w:proofErr w:type="gramStart"/>
      <w:r w:rsidRPr="009E0E6B">
        <w:rPr>
          <w:rFonts w:ascii="Helvetica" w:eastAsia="Times New Roman" w:hAnsi="Helvetica" w:cs="Times New Roman"/>
          <w:color w:val="333333"/>
          <w:sz w:val="23"/>
          <w:szCs w:val="23"/>
          <w:lang w:eastAsia="ru-RU"/>
        </w:rPr>
        <w:t>обозначить</w:t>
      </w:r>
      <w:proofErr w:type="gramEnd"/>
      <w:r w:rsidRPr="009E0E6B">
        <w:rPr>
          <w:rFonts w:ascii="Helvetica" w:eastAsia="Times New Roman" w:hAnsi="Helvetica" w:cs="Times New Roman"/>
          <w:color w:val="333333"/>
          <w:sz w:val="23"/>
          <w:szCs w:val="23"/>
          <w:lang w:eastAsia="ru-RU"/>
        </w:rPr>
        <w:t xml:space="preserve"> как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301" name="Рисунок 301" descr="https://static-interneturok.cdnvideo.ru/content/konspekt_image/346333/79ce3ff39dc58568c9e90245de8e1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interneturok.cdnvideo.ru/content/konspekt_image/346333/79ce3ff39dc58568c9e90245de8e145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300" name="Рисунок 300" descr="https://static-interneturok.cdnvideo.ru/content/konspekt_image/346334/53648545b74b10b675728a90900a83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interneturok.cdnvideo.ru/content/konspekt_image/346334/53648545b74b10b675728a90900a83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Для трех величин все аналогично: длины сторон относятся как </w:t>
      </w:r>
      <w:r>
        <w:rPr>
          <w:rFonts w:ascii="Helvetica" w:eastAsia="Times New Roman" w:hAnsi="Helvetica" w:cs="Times New Roman"/>
          <w:noProof/>
          <w:color w:val="333333"/>
          <w:sz w:val="23"/>
          <w:szCs w:val="23"/>
          <w:lang w:eastAsia="ru-RU"/>
        </w:rPr>
        <w:drawing>
          <wp:inline distT="0" distB="0" distL="0" distR="0">
            <wp:extent cx="382270" cy="208915"/>
            <wp:effectExtent l="0" t="0" r="0" b="0"/>
            <wp:docPr id="299" name="Рисунок 299" descr="https://static-interneturok.cdnvideo.ru/content/konspekt_image/346330/f74576f3477c6b852b0b3233aa92e4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interneturok.cdnvideo.ru/content/konspekt_image/346330/f74576f3477c6b852b0b3233aa92e4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можем обозначить их как:</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98" name="Рисунок 298" descr="https://static-interneturok.cdnvideo.ru/content/konspekt_image/346335/0dc26a6f506e5eb717332ae2763ef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interneturok.cdnvideo.ru/content/konspekt_image/346335/0dc26a6f506e5eb717332ae2763ef0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97" name="Рисунок 297" descr="https://static-interneturok.cdnvideo.ru/content/konspekt_image/346336/92adcee16f600aed862a445816ea7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interneturok.cdnvideo.ru/content/konspekt_image/346336/92adcee16f600aed862a445816ea746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96" name="Рисунок 296" descr="https://static-interneturok.cdnvideo.ru/content/konspekt_image/346337/d4c28c882311e0cf7e27a630f174ad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interneturok.cdnvideo.ru/content/konspekt_image/346337/d4c28c882311e0cf7e27a630f174ad1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По условию их сумма (периметр) равна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95" name="Рисунок 295" descr="https://static-interneturok.cdnvideo.ru/content/konspekt_image/346329/b5512206574192563d3ae6ff5edbf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interneturok.cdnvideo.ru/content/konspekt_image/346329/b5512206574192563d3ae6ff5edbf04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lastRenderedPageBreak/>
        <w:drawing>
          <wp:inline distT="0" distB="0" distL="0" distR="0">
            <wp:extent cx="1303020" cy="208915"/>
            <wp:effectExtent l="0" t="0" r="0" b="0"/>
            <wp:docPr id="294" name="Рисунок 294" descr="https://static-interneturok.cdnvideo.ru/content/konspekt_image/346338/1b9372ac2ef858dd6788edc47b4b1d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interneturok.cdnvideo.ru/content/konspekt_image/346338/1b9372ac2ef858dd6788edc47b4b1d3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302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Решаем полученное уравнение:</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621665" cy="208915"/>
            <wp:effectExtent l="0" t="0" r="6985" b="0"/>
            <wp:docPr id="293" name="Рисунок 293" descr="https://static-interneturok.cdnvideo.ru/content/konspekt_image/346339/ad163b0547b926b44c84a5bcb11b75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interneturok.cdnvideo.ru/content/konspekt_image/346339/ad163b0547b926b44c84a5bcb11b75e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370840" cy="208915"/>
            <wp:effectExtent l="0" t="0" r="0" b="0"/>
            <wp:docPr id="292" name="Рисунок 292" descr="https://static-interneturok.cdnvideo.ru/content/konspekt_image/346340/b17e84035b734fa76c82cb40564a61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interneturok.cdnvideo.ru/content/konspekt_image/346340/b17e84035b734fa76c82cb40564a61a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84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Значит, длины сторон равны:</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532130" cy="208915"/>
            <wp:effectExtent l="0" t="0" r="1270" b="0"/>
            <wp:docPr id="291" name="Рисунок 291" descr="https://static-interneturok.cdnvideo.ru/content/konspekt_image/346341/1d6002b6bd8d12f6d8e7fdd36a2511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interneturok.cdnvideo.ru/content/konspekt_image/346341/1d6002b6bd8d12f6d8e7fdd36a2511e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13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532130" cy="208915"/>
            <wp:effectExtent l="0" t="0" r="1270" b="0"/>
            <wp:docPr id="290" name="Рисунок 290" descr="https://static-interneturok.cdnvideo.ru/content/konspekt_image/346342/7c52ef22e1ccbc62a8eee064c7179a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interneturok.cdnvideo.ru/content/konspekt_image/346342/7c52ef22e1ccbc62a8eee064c7179a5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13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532130" cy="208915"/>
            <wp:effectExtent l="0" t="0" r="1270" b="0"/>
            <wp:docPr id="289" name="Рисунок 289" descr="https://static-interneturok.cdnvideo.ru/content/konspekt_image/346343/929ee6da4dd749f46730ef3cf9707a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interneturok.cdnvideo.ru/content/konspekt_image/346343/929ee6da4dd749f46730ef3cf9707a8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13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Проверим, что сумма действительно равна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88" name="Рисунок 288" descr="https://static-interneturok.cdnvideo.ru/content/konspekt_image/346329/b5512206574192563d3ae6ff5edbf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atic-interneturok.cdnvideo.ru/content/konspekt_image/346329/b5512206574192563d3ae6ff5edbf04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236980" cy="208915"/>
            <wp:effectExtent l="0" t="0" r="1270" b="0"/>
            <wp:docPr id="287" name="Рисунок 287" descr="https://static-interneturok.cdnvideo.ru/content/konspekt_image/346344/158a5eed7a45f73e05e6472bb7d891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interneturok.cdnvideo.ru/content/konspekt_image/346344/158a5eed7a45f73e05e6472bb7d8917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698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Осталось построить треугольник по трем сторонам.</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Начертим первую сторону, например </w:t>
      </w:r>
      <w:r>
        <w:rPr>
          <w:rFonts w:ascii="Helvetica" w:eastAsia="Times New Roman" w:hAnsi="Helvetica" w:cs="Times New Roman"/>
          <w:noProof/>
          <w:color w:val="333333"/>
          <w:sz w:val="23"/>
          <w:szCs w:val="23"/>
          <w:lang w:eastAsia="ru-RU"/>
        </w:rPr>
        <w:drawing>
          <wp:inline distT="0" distB="0" distL="0" distR="0">
            <wp:extent cx="567690" cy="208915"/>
            <wp:effectExtent l="0" t="0" r="3810" b="0"/>
            <wp:docPr id="286" name="Рисунок 286" descr="https://static-interneturok.cdnvideo.ru/content/konspekt_image/346345/be803bf5861300186570a709cdb0fc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interneturok.cdnvideo.ru/content/konspekt_image/346345/be803bf5861300186570a709cdb0fcb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69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Из точки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285" name="Рисунок 285" descr="https://static-interneturok.cdnvideo.ru/content/konspekt_image/346346/0cfdaa1a3873533e8c89f7fbd95ec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interneturok.cdnvideo.ru/content/konspekt_image/346346/0cfdaa1a3873533e8c89f7fbd95ec2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надо провести вторую сторону, </w:t>
      </w:r>
      <w:r>
        <w:rPr>
          <w:rFonts w:ascii="Helvetica" w:eastAsia="Times New Roman" w:hAnsi="Helvetica" w:cs="Times New Roman"/>
          <w:noProof/>
          <w:color w:val="333333"/>
          <w:sz w:val="23"/>
          <w:szCs w:val="23"/>
          <w:lang w:eastAsia="ru-RU"/>
        </w:rPr>
        <w:drawing>
          <wp:inline distT="0" distB="0" distL="0" distR="0">
            <wp:extent cx="561975" cy="208915"/>
            <wp:effectExtent l="0" t="0" r="9525" b="0"/>
            <wp:docPr id="284" name="Рисунок 284" descr="https://static-interneturok.cdnvideo.ru/content/konspekt_image/346347/de66152309cafc82727a10e0131c1b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atic-interneturok.cdnvideo.ru/content/konspekt_image/346347/de66152309cafc82727a10e0131c1b3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Но мы не знаем направления, в котором ее нужно проводить (мы не знаем углы треугольника). Понятно одно: как бы мы ее ни провели, точка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283" name="Рисунок 283" descr="https://static-interneturok.cdnvideo.ru/content/konspekt_image/346348/c4c3688230386ddc08366b2a272c6b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atic-interneturok.cdnvideo.ru/content/konspekt_image/346348/c4c3688230386ddc08366b2a272c6b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будет на расстоянии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82" name="Рисунок 282" descr="https://static-interneturok.cdnvideo.ru/content/konspekt_image/346349/8057f9ae8212e4da919ea231f8c77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atic-interneturok.cdnvideo.ru/content/konspekt_image/346349/8057f9ae8212e4da919ea231f8c7748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от точки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281" name="Рисунок 281" descr="https://static-interneturok.cdnvideo.ru/content/konspekt_image/346346/0cfdaa1a3873533e8c89f7fbd95ec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atic-interneturok.cdnvideo.ru/content/konspekt_image/346346/0cfdaa1a3873533e8c89f7fbd95ec2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Вот и изобразим все возможные варианты, где может оказаться такая точка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280" name="Рисунок 280" descr="https://static-interneturok.cdnvideo.ru/content/konspekt_image/346348/c4c3688230386ddc08366b2a272c6b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atic-interneturok.cdnvideo.ru/content/konspekt_image/346348/c4c3688230386ddc08366b2a272c6b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на плоскости (см. рис. 2).</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894840" cy="1697355"/>
            <wp:effectExtent l="0" t="0" r="0" b="0"/>
            <wp:docPr id="279" name="Рисунок 279" descr="https://static-interneturok.cdnvideo.ru/content/konspekt_image/346350/30f0a5333fec2bdbbdad9c7bb92cd7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atic-interneturok.cdnvideo.ru/content/konspekt_image/346350/30f0a5333fec2bdbbdad9c7bb92cd7f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4840" cy="169735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2. Возможные варианты, где может находиться точка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278" name="Рисунок 278" descr="https://static-interneturok.cdnvideo.ru/content/konspekt_image/346348/c4c3688230386ddc08366b2a272c6b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atic-interneturok.cdnvideo.ru/content/konspekt_image/346348/c4c3688230386ddc08366b2a272c6b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на плоскости</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Множество точек, удаленных от данной точки на одно и то же расстояние, – это окружность. Рисуем окружность с центром в точке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277" name="Рисунок 277" descr="https://static-interneturok.cdnvideo.ru/content/konspekt_image/346346/0cfdaa1a3873533e8c89f7fbd95ec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atic-interneturok.cdnvideo.ru/content/konspekt_image/346346/0cfdaa1a3873533e8c89f7fbd95ec2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радиусом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76" name="Рисунок 276" descr="https://static-interneturok.cdnvideo.ru/content/konspekt_image/346349/8057f9ae8212e4da919ea231f8c77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atic-interneturok.cdnvideo.ru/content/konspekt_image/346349/8057f9ae8212e4da919ea231f8c7748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Ровно такие же рассуждения для третьей стороны </w:t>
      </w:r>
      <w:r>
        <w:rPr>
          <w:rFonts w:ascii="Helvetica" w:eastAsia="Times New Roman" w:hAnsi="Helvetica" w:cs="Times New Roman"/>
          <w:noProof/>
          <w:color w:val="333333"/>
          <w:sz w:val="23"/>
          <w:szCs w:val="23"/>
          <w:lang w:eastAsia="ru-RU"/>
        </w:rPr>
        <w:drawing>
          <wp:inline distT="0" distB="0" distL="0" distR="0">
            <wp:extent cx="561975" cy="208915"/>
            <wp:effectExtent l="0" t="0" r="9525" b="0"/>
            <wp:docPr id="275" name="Рисунок 275" descr="https://static-interneturok.cdnvideo.ru/content/konspekt_image/346351/4521a6c3d4961494ee122f0dde854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atic-interneturok.cdnvideo.ru/content/konspekt_image/346351/4521a6c3d4961494ee122f0dde85460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97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Проводим окружность с центром в точке </w:t>
      </w:r>
      <w:r>
        <w:rPr>
          <w:rFonts w:ascii="Helvetica" w:eastAsia="Times New Roman" w:hAnsi="Helvetica" w:cs="Times New Roman"/>
          <w:noProof/>
          <w:color w:val="333333"/>
          <w:sz w:val="23"/>
          <w:szCs w:val="23"/>
          <w:lang w:eastAsia="ru-RU"/>
        </w:rPr>
        <w:drawing>
          <wp:inline distT="0" distB="0" distL="0" distR="0">
            <wp:extent cx="101600" cy="208915"/>
            <wp:effectExtent l="0" t="0" r="0" b="0"/>
            <wp:docPr id="274" name="Рисунок 274" descr="https://static-interneturok.cdnvideo.ru/content/konspekt_image/346352/c246c2b8d0c79802a64e4cb5893756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atic-interneturok.cdnvideo.ru/content/konspekt_image/346352/c246c2b8d0c79802a64e4cb5893756b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радиусом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73" name="Рисунок 273" descr="https://static-interneturok.cdnvideo.ru/content/konspekt_image/346353/4ca87300ece585d316f3d2d468dad5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atic-interneturok.cdnvideo.ru/content/konspekt_image/346353/4ca87300ece585d316f3d2d468dad5c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Окружности пересеклись в двух точках (см. рис. 3).</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lastRenderedPageBreak/>
        <w:drawing>
          <wp:inline distT="0" distB="0" distL="0" distR="0">
            <wp:extent cx="2247265" cy="1511935"/>
            <wp:effectExtent l="0" t="0" r="635" b="0"/>
            <wp:docPr id="272" name="Рисунок 272" descr="https://static-interneturok.cdnvideo.ru/content/konspekt_image/346354/9bc6545f9c98edaf076776aac11f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atic-interneturok.cdnvideo.ru/content/konspekt_image/346354/9bc6545f9c98edaf076776aac11f311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47265" cy="151193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3. Окружности с центрами в точках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271" name="Рисунок 271" descr="https://static-interneturok.cdnvideo.ru/content/konspekt_image/346346/0cfdaa1a3873533e8c89f7fbd95ec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atic-interneturok.cdnvideo.ru/content/konspekt_image/346346/0cfdaa1a3873533e8c89f7fbd95ec2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01600" cy="208915"/>
            <wp:effectExtent l="0" t="0" r="0" b="0"/>
            <wp:docPr id="270" name="Рисунок 270" descr="https://static-interneturok.cdnvideo.ru/content/konspekt_image/346352/c246c2b8d0c79802a64e4cb5893756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atic-interneturok.cdnvideo.ru/content/konspekt_image/346352/c246c2b8d0c79802a64e4cb5893756b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693420" cy="208915"/>
            <wp:effectExtent l="0" t="0" r="0" b="635"/>
            <wp:docPr id="269" name="Рисунок 269" descr="https://static-interneturok.cdnvideo.ru/content/konspekt_image/346355/3eb61e17d80a35f3162d008aa2f830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atic-interneturok.cdnvideo.ru/content/konspekt_image/346355/3eb61e17d80a35f3162d008aa2f830ef.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342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proofErr w:type="spellStart"/>
      <w:proofErr w:type="gramStart"/>
      <w:r w:rsidRPr="009E0E6B">
        <w:rPr>
          <w:rFonts w:ascii="Helvetica" w:eastAsia="Times New Roman" w:hAnsi="Helvetica" w:cs="Times New Roman"/>
          <w:color w:val="333333"/>
          <w:sz w:val="23"/>
          <w:szCs w:val="23"/>
          <w:lang w:eastAsia="ru-RU"/>
        </w:rPr>
        <w:t>и</w:t>
      </w:r>
      <w:proofErr w:type="spellEnd"/>
      <w:proofErr w:type="gramEnd"/>
      <w:r w:rsidRPr="009E0E6B">
        <w:rPr>
          <w:rFonts w:ascii="Helvetica" w:eastAsia="Times New Roman" w:hAnsi="Helvetica" w:cs="Times New Roman"/>
          <w:color w:val="333333"/>
          <w:sz w:val="23"/>
          <w:szCs w:val="23"/>
          <w:lang w:eastAsia="ru-RU"/>
        </w:rPr>
        <w:t xml:space="preserve"> радиусами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68" name="Рисунок 268" descr="https://static-interneturok.cdnvideo.ru/content/konspekt_image/346349/8057f9ae8212e4da919ea231f8c77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atic-interneturok.cdnvideo.ru/content/konspekt_image/346349/8057f9ae8212e4da919ea231f8c7748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67" name="Рисунок 267" descr="https://static-interneturok.cdnvideo.ru/content/konspekt_image/346356/77c723af9793d1a2e680565d3b1ccd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atic-interneturok.cdnvideo.ru/content/konspekt_image/346356/77c723af9793d1a2e680565d3b1ccdb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имеют две точки пересечения</w:t>
      </w:r>
    </w:p>
    <w:p w:rsidR="009E0E6B" w:rsidRPr="009E0E6B" w:rsidRDefault="009E0E6B" w:rsidP="009E0E6B">
      <w:pPr>
        <w:spacing w:before="270" w:after="270" w:line="240" w:lineRule="auto"/>
        <w:rPr>
          <w:rFonts w:ascii="Times New Roman" w:eastAsia="Times New Roman" w:hAnsi="Times New Roman" w:cs="Times New Roman"/>
          <w:sz w:val="24"/>
          <w:szCs w:val="24"/>
          <w:lang w:eastAsia="ru-RU"/>
        </w:rPr>
      </w:pPr>
      <w:r w:rsidRPr="009E0E6B">
        <w:rPr>
          <w:rFonts w:ascii="Times New Roman" w:eastAsia="Times New Roman" w:hAnsi="Times New Roman" w:cs="Times New Roman"/>
          <w:sz w:val="24"/>
          <w:szCs w:val="24"/>
          <w:lang w:eastAsia="ru-RU"/>
        </w:rPr>
        <w:pict>
          <v:rect id="_x0000_i1066" style="width:0;height:0" o:hralign="center" o:hrstd="t" o:hrnoshade="t" o:hr="t" fillcolor="#333" stroked="f"/>
        </w:pic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 </w:t>
      </w:r>
    </w:p>
    <w:p w:rsidR="009E0E6B" w:rsidRPr="009E0E6B" w:rsidRDefault="009E0E6B" w:rsidP="009E0E6B">
      <w:pPr>
        <w:shd w:val="clear" w:color="auto" w:fill="FFFFFF"/>
        <w:spacing w:after="0" w:line="240" w:lineRule="auto"/>
        <w:jc w:val="both"/>
        <w:outlineLvl w:val="2"/>
        <w:rPr>
          <w:rFonts w:ascii="Helvetica" w:eastAsia="Times New Roman" w:hAnsi="Helvetica" w:cs="Times New Roman"/>
          <w:b/>
          <w:bCs/>
          <w:color w:val="333333"/>
          <w:sz w:val="27"/>
          <w:szCs w:val="27"/>
          <w:lang w:eastAsia="ru-RU"/>
        </w:rPr>
      </w:pPr>
      <w:r w:rsidRPr="009E0E6B">
        <w:rPr>
          <w:rFonts w:ascii="Helvetica" w:eastAsia="Times New Roman" w:hAnsi="Helvetica" w:cs="Times New Roman"/>
          <w:b/>
          <w:bCs/>
          <w:color w:val="333333"/>
          <w:sz w:val="27"/>
          <w:szCs w:val="27"/>
          <w:lang w:eastAsia="ru-RU"/>
        </w:rPr>
        <w:t>Почему получились две возможные точки </w:t>
      </w:r>
      <w:r>
        <w:rPr>
          <w:rFonts w:ascii="Helvetica" w:eastAsia="Times New Roman" w:hAnsi="Helvetica" w:cs="Times New Roman"/>
          <w:b/>
          <w:bCs/>
          <w:noProof/>
          <w:color w:val="333333"/>
          <w:sz w:val="27"/>
          <w:szCs w:val="27"/>
          <w:lang w:eastAsia="ru-RU"/>
        </w:rPr>
        <w:drawing>
          <wp:inline distT="0" distB="0" distL="0" distR="0">
            <wp:extent cx="95885" cy="208915"/>
            <wp:effectExtent l="0" t="0" r="0" b="0"/>
            <wp:docPr id="266" name="Рисунок 266" descr="https://static-interneturok.cdnvideo.ru/content/konspekt_image/346357/a0d46492b185d6400f4e6fcebaa427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atic-interneturok.cdnvideo.ru/content/konspekt_image/346357/a0d46492b185d6400f4e6fcebaa427df.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b/>
          <w:bCs/>
          <w:color w:val="333333"/>
          <w:sz w:val="27"/>
          <w:szCs w:val="27"/>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Мы говорили, что три стороны треугольника однозначно задают треугольник. Почему же у нас получилось две возможных точки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265" name="Рисунок 265" descr="https://static-interneturok.cdnvideo.ru/content/konspekt_image/346348/c4c3688230386ddc08366b2a272c6b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atic-interneturok.cdnvideo.ru/content/konspekt_image/346348/c4c3688230386ddc08366b2a272c6b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каждая из которых удовлетворяет условию задачи?</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На самом деле, оба полученных треугольника равны между собой (у них равны длины всех трех сторон). Более того, они симметричны относительно стороны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264" name="Рисунок 264" descr="https://static-interneturok.cdnvideo.ru/content/konspekt_image/346358/abbc70ff0c656bab38713074970e0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tatic-interneturok.cdnvideo.ru/content/konspekt_image/346358/abbc70ff0c656bab38713074970e072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(см. рис. 4).</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590040" cy="1739265"/>
            <wp:effectExtent l="0" t="0" r="0" b="0"/>
            <wp:docPr id="263" name="Рисунок 263" descr="https://static-interneturok.cdnvideo.ru/content/konspekt_image/346359/5127808f9ca04b8369f250244fd77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tatic-interneturok.cdnvideo.ru/content/konspekt_image/346359/5127808f9ca04b8369f250244fd7724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90040" cy="173926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4. Равные треугольники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262" name="Рисунок 262" descr="https://static-interneturok.cdnvideo.ru/content/konspekt_image/346360/70c5309876326905fa5a918daf53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atic-interneturok.cdnvideo.ru/content/konspekt_image/346360/70c5309876326905fa5a918daf53543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352425" cy="208915"/>
            <wp:effectExtent l="0" t="0" r="9525" b="635"/>
            <wp:docPr id="261" name="Рисунок 261" descr="https://static-interneturok.cdnvideo.ru/content/konspekt_image/346361/ad8aec8f84e8d74d71a8d579436ff2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tatic-interneturok.cdnvideo.ru/content/konspekt_image/346361/ad8aec8f84e8d74d71a8d579436ff2da.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242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симметричные относительно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260" name="Рисунок 260" descr="https://static-interneturok.cdnvideo.ru/content/konspekt_image/346358/abbc70ff0c656bab38713074970e0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tatic-interneturok.cdnvideo.ru/content/konspekt_image/346358/abbc70ff0c656bab38713074970e072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i/>
          <w:iCs/>
          <w:color w:val="333333"/>
          <w:sz w:val="23"/>
          <w:szCs w:val="23"/>
          <w:lang w:eastAsia="ru-RU"/>
        </w:rPr>
        <w:t>Доказательство</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Опустим перпендикуляр из произвольной точки </w:t>
      </w:r>
      <w:r>
        <w:rPr>
          <w:rFonts w:ascii="Helvetica" w:eastAsia="Times New Roman" w:hAnsi="Helvetica" w:cs="Times New Roman"/>
          <w:noProof/>
          <w:color w:val="333333"/>
          <w:sz w:val="23"/>
          <w:szCs w:val="23"/>
          <w:lang w:eastAsia="ru-RU"/>
        </w:rPr>
        <w:drawing>
          <wp:inline distT="0" distB="0" distL="0" distR="0">
            <wp:extent cx="113665" cy="208915"/>
            <wp:effectExtent l="0" t="0" r="635" b="0"/>
            <wp:docPr id="259" name="Рисунок 259" descr="https://static-interneturok.cdnvideo.ru/content/konspekt_image/346362/040f8014a419db136e060ca9528768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tatic-interneturok.cdnvideo.ru/content/konspekt_image/346362/040f8014a419db136e060ca9528768f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366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стороны </w:t>
      </w:r>
      <w:r>
        <w:rPr>
          <w:rFonts w:ascii="Helvetica" w:eastAsia="Times New Roman" w:hAnsi="Helvetica" w:cs="Times New Roman"/>
          <w:noProof/>
          <w:color w:val="333333"/>
          <w:sz w:val="23"/>
          <w:szCs w:val="23"/>
          <w:lang w:eastAsia="ru-RU"/>
        </w:rPr>
        <w:drawing>
          <wp:inline distT="0" distB="0" distL="0" distR="0">
            <wp:extent cx="191135" cy="208915"/>
            <wp:effectExtent l="0" t="0" r="0" b="0"/>
            <wp:docPr id="258" name="Рисунок 258" descr="https://static-interneturok.cdnvideo.ru/content/konspekt_image/346363/9682ece6a61fbb6710cde8a41e242b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tatic-interneturok.cdnvideo.ru/content/konspekt_image/346363/9682ece6a61fbb6710cde8a41e242b1a.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(для стороны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257" name="Рисунок 257" descr="https://static-interneturok.cdnvideo.ru/content/konspekt_image/346364/de2e9d21841ac4677b2dc032e4f9ee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tatic-interneturok.cdnvideo.ru/content/konspekt_image/346364/de2e9d21841ac4677b2dc032e4f9eeb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доказательство аналогично) на сторону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256" name="Рисунок 256" descr="https://static-interneturok.cdnvideo.ru/content/konspekt_image/346358/abbc70ff0c656bab38713074970e0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tatic-interneturok.cdnvideo.ru/content/konspekt_image/346358/abbc70ff0c656bab38713074970e072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продлим до точки </w:t>
      </w:r>
      <w:r>
        <w:rPr>
          <w:rFonts w:ascii="Helvetica" w:eastAsia="Times New Roman" w:hAnsi="Helvetica" w:cs="Times New Roman"/>
          <w:noProof/>
          <w:color w:val="333333"/>
          <w:sz w:val="23"/>
          <w:szCs w:val="23"/>
          <w:lang w:eastAsia="ru-RU"/>
        </w:rPr>
        <w:drawing>
          <wp:inline distT="0" distB="0" distL="0" distR="0">
            <wp:extent cx="161290" cy="208915"/>
            <wp:effectExtent l="0" t="0" r="0" b="635"/>
            <wp:docPr id="255" name="Рисунок 255" descr="https://static-interneturok.cdnvideo.ru/content/konspekt_image/346365/8d73711290102e878ebb44aef15124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atic-interneturok.cdnvideo.ru/content/konspekt_image/346365/8d73711290102e878ebb44aef151242e.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29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 пересечения со стороной </w:t>
      </w:r>
      <w:r>
        <w:rPr>
          <w:rFonts w:ascii="Helvetica" w:eastAsia="Times New Roman" w:hAnsi="Helvetica" w:cs="Times New Roman"/>
          <w:noProof/>
          <w:color w:val="333333"/>
          <w:sz w:val="23"/>
          <w:szCs w:val="23"/>
          <w:lang w:eastAsia="ru-RU"/>
        </w:rPr>
        <w:drawing>
          <wp:inline distT="0" distB="0" distL="0" distR="0">
            <wp:extent cx="245110" cy="208915"/>
            <wp:effectExtent l="0" t="0" r="2540" b="635"/>
            <wp:docPr id="254" name="Рисунок 254" descr="https://static-interneturok.cdnvideo.ru/content/konspekt_image/346366/c1964a7cf7b00d6b11dfe4c773ae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atic-interneturok.cdnvideo.ru/content/konspekt_image/346366/c1964a7cf7b00d6b11dfe4c773aee011.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511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(см. рис. 5).</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lastRenderedPageBreak/>
        <w:drawing>
          <wp:inline distT="0" distB="0" distL="0" distR="0">
            <wp:extent cx="1571625" cy="1715135"/>
            <wp:effectExtent l="0" t="0" r="9525" b="0"/>
            <wp:docPr id="253" name="Рисунок 253" descr="https://static-interneturok.cdnvideo.ru/content/konspekt_image/346367/9e0bf26145e3219804f6537d11444e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tatic-interneturok.cdnvideo.ru/content/konspekt_image/346367/9e0bf26145e3219804f6537d11444ea3.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71625" cy="171513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5. Полученные треугольники </w:t>
      </w:r>
      <w:r>
        <w:rPr>
          <w:rFonts w:ascii="Helvetica" w:eastAsia="Times New Roman" w:hAnsi="Helvetica" w:cs="Times New Roman"/>
          <w:noProof/>
          <w:color w:val="333333"/>
          <w:sz w:val="23"/>
          <w:szCs w:val="23"/>
          <w:lang w:eastAsia="ru-RU"/>
        </w:rPr>
        <w:drawing>
          <wp:inline distT="0" distB="0" distL="0" distR="0">
            <wp:extent cx="316865" cy="208915"/>
            <wp:effectExtent l="0" t="0" r="6985" b="0"/>
            <wp:docPr id="252" name="Рисунок 252" descr="https://static-interneturok.cdnvideo.ru/content/konspekt_image/346368/6aede0341b41d7fae126dc8a9c17c1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tatic-interneturok.cdnvideo.ru/content/konspekt_image/346368/6aede0341b41d7fae126dc8a9c17c1c7.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686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370840" cy="208915"/>
            <wp:effectExtent l="0" t="0" r="0" b="635"/>
            <wp:docPr id="251" name="Рисунок 251" descr="https://static-interneturok.cdnvideo.ru/content/konspekt_image/346369/7a01eac9ef31627a083b25473fa02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tatic-interneturok.cdnvideo.ru/content/konspekt_image/346369/7a01eac9ef31627a083b25473fa0220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084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Рассмотрим треугольники </w:t>
      </w:r>
      <w:r>
        <w:rPr>
          <w:rFonts w:ascii="Helvetica" w:eastAsia="Times New Roman" w:hAnsi="Helvetica" w:cs="Times New Roman"/>
          <w:noProof/>
          <w:color w:val="333333"/>
          <w:sz w:val="23"/>
          <w:szCs w:val="23"/>
          <w:lang w:eastAsia="ru-RU"/>
        </w:rPr>
        <w:drawing>
          <wp:inline distT="0" distB="0" distL="0" distR="0">
            <wp:extent cx="316865" cy="208915"/>
            <wp:effectExtent l="0" t="0" r="6985" b="0"/>
            <wp:docPr id="250" name="Рисунок 250" descr="https://static-interneturok.cdnvideo.ru/content/konspekt_image/346368/6aede0341b41d7fae126dc8a9c17c1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tatic-interneturok.cdnvideo.ru/content/konspekt_image/346368/6aede0341b41d7fae126dc8a9c17c1c7.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686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370840" cy="208915"/>
            <wp:effectExtent l="0" t="0" r="0" b="635"/>
            <wp:docPr id="249" name="Рисунок 249" descr="https://static-interneturok.cdnvideo.ru/content/konspekt_image/346369/7a01eac9ef31627a083b25473fa02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tatic-interneturok.cdnvideo.ru/content/konspekt_image/346369/7a01eac9ef31627a083b25473fa0220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084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У них:</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1.   </w:t>
      </w:r>
      <w:r>
        <w:rPr>
          <w:rFonts w:ascii="Helvetica" w:eastAsia="Times New Roman" w:hAnsi="Helvetica" w:cs="Times New Roman"/>
          <w:noProof/>
          <w:color w:val="333333"/>
          <w:sz w:val="23"/>
          <w:szCs w:val="23"/>
          <w:lang w:eastAsia="ru-RU"/>
        </w:rPr>
        <w:drawing>
          <wp:inline distT="0" distB="0" distL="0" distR="0">
            <wp:extent cx="208915" cy="208915"/>
            <wp:effectExtent l="0" t="0" r="635" b="0"/>
            <wp:docPr id="248" name="Рисунок 248" descr="https://static-interneturok.cdnvideo.ru/content/konspekt_image/346370/916f7b1670d8417ab198412175745f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tatic-interneturok.cdnvideo.ru/content/konspekt_image/346370/916f7b1670d8417ab198412175745f82.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 общая сторона;</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2.   </w:t>
      </w:r>
      <w:r>
        <w:rPr>
          <w:rFonts w:ascii="Helvetica" w:eastAsia="Times New Roman" w:hAnsi="Helvetica" w:cs="Times New Roman"/>
          <w:noProof/>
          <w:color w:val="333333"/>
          <w:sz w:val="23"/>
          <w:szCs w:val="23"/>
          <w:lang w:eastAsia="ru-RU"/>
        </w:rPr>
        <w:drawing>
          <wp:inline distT="0" distB="0" distL="0" distR="0">
            <wp:extent cx="1511935" cy="208915"/>
            <wp:effectExtent l="0" t="0" r="0" b="635"/>
            <wp:docPr id="247" name="Рисунок 247" descr="https://static-interneturok.cdnvideo.ru/content/konspekt_image/346371/f6650ef41a03a3f4cdc24b36d90e2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tatic-interneturok.cdnvideo.ru/content/konspekt_image/346371/f6650ef41a03a3f4cdc24b36d90e2476.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119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(т. к. </w:t>
      </w:r>
      <w:r>
        <w:rPr>
          <w:rFonts w:ascii="Helvetica" w:eastAsia="Times New Roman" w:hAnsi="Helvetica" w:cs="Times New Roman"/>
          <w:noProof/>
          <w:color w:val="333333"/>
          <w:sz w:val="23"/>
          <w:szCs w:val="23"/>
          <w:lang w:eastAsia="ru-RU"/>
        </w:rPr>
        <w:drawing>
          <wp:inline distT="0" distB="0" distL="0" distR="0">
            <wp:extent cx="609600" cy="208915"/>
            <wp:effectExtent l="0" t="0" r="0" b="0"/>
            <wp:docPr id="246" name="Рисунок 246" descr="https://static-interneturok.cdnvideo.ru/content/konspekt_image/346372/8cd5c09a2848004c1da25ca0d02a58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tatic-interneturok.cdnvideo.ru/content/konspekt_image/346372/8cd5c09a2848004c1da25ca0d02a586d.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9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657225" cy="208915"/>
            <wp:effectExtent l="0" t="0" r="9525" b="635"/>
            <wp:docPr id="245" name="Рисунок 245" descr="https://static-interneturok.cdnvideo.ru/content/konspekt_image/346373/db6b7c65f1159122e45c0b218c5242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tatic-interneturok.cdnvideo.ru/content/konspekt_image/346373/db6b7c65f1159122e45c0b218c5242e7.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5722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3.   </w:t>
      </w:r>
      <w:r>
        <w:rPr>
          <w:rFonts w:ascii="Helvetica" w:eastAsia="Times New Roman" w:hAnsi="Helvetica" w:cs="Times New Roman"/>
          <w:noProof/>
          <w:color w:val="333333"/>
          <w:sz w:val="23"/>
          <w:szCs w:val="23"/>
          <w:lang w:eastAsia="ru-RU"/>
        </w:rPr>
        <w:drawing>
          <wp:inline distT="0" distB="0" distL="0" distR="0">
            <wp:extent cx="1087755" cy="208915"/>
            <wp:effectExtent l="0" t="0" r="0" b="635"/>
            <wp:docPr id="244" name="Рисунок 244" descr="https://static-interneturok.cdnvideo.ru/content/konspekt_image/346374/e89ba1cdbadc341914aaef174cba1d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tatic-interneturok.cdnvideo.ru/content/konspekt_image/346374/e89ba1cdbadc341914aaef174cba1d86.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877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(как соответственные углы равных треугольников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243" name="Рисунок 243" descr="https://static-interneturok.cdnvideo.ru/content/konspekt_image/346375/57d3f815ab485df3dab3848748d0ae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tatic-interneturok.cdnvideo.ru/content/konspekt_image/346375/57d3f815ab485df3dab3848748d0aec7.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352425" cy="208915"/>
            <wp:effectExtent l="0" t="0" r="9525" b="635"/>
            <wp:docPr id="242" name="Рисунок 242" descr="https://static-interneturok.cdnvideo.ru/content/konspekt_image/346376/7e09746fb0216d02ca0a36cba4a7a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tatic-interneturok.cdnvideo.ru/content/konspekt_image/346376/7e09746fb0216d02ca0a36cba4a7a689.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242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Из второго признака равенства треугольников следует, что треугольники </w:t>
      </w:r>
      <w:r>
        <w:rPr>
          <w:rFonts w:ascii="Helvetica" w:eastAsia="Times New Roman" w:hAnsi="Helvetica" w:cs="Times New Roman"/>
          <w:noProof/>
          <w:color w:val="333333"/>
          <w:sz w:val="23"/>
          <w:szCs w:val="23"/>
          <w:lang w:eastAsia="ru-RU"/>
        </w:rPr>
        <w:drawing>
          <wp:inline distT="0" distB="0" distL="0" distR="0">
            <wp:extent cx="316865" cy="208915"/>
            <wp:effectExtent l="0" t="0" r="6985" b="0"/>
            <wp:docPr id="241" name="Рисунок 241" descr="https://static-interneturok.cdnvideo.ru/content/konspekt_image/346368/6aede0341b41d7fae126dc8a9c17c1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tatic-interneturok.cdnvideo.ru/content/konspekt_image/346368/6aede0341b41d7fae126dc8a9c17c1c7.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686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370840" cy="208915"/>
            <wp:effectExtent l="0" t="0" r="0" b="635"/>
            <wp:docPr id="240" name="Рисунок 240" descr="https://static-interneturok.cdnvideo.ru/content/konspekt_image/346369/7a01eac9ef31627a083b25473fa02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tatic-interneturok.cdnvideo.ru/content/konspekt_image/346369/7a01eac9ef31627a083b25473fa0220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084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равны (см. рис. 6).</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631315" cy="1781175"/>
            <wp:effectExtent l="0" t="0" r="6985" b="9525"/>
            <wp:docPr id="239" name="Рисунок 239" descr="https://static-interneturok.cdnvideo.ru/content/konspekt_image/346377/1d1a39fcd360e5009c3755b60b392b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tatic-interneturok.cdnvideo.ru/content/konspekt_image/346377/1d1a39fcd360e5009c3755b60b392b8d.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31315" cy="178117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6. Треугольники </w:t>
      </w:r>
      <w:r>
        <w:rPr>
          <w:rFonts w:ascii="Helvetica" w:eastAsia="Times New Roman" w:hAnsi="Helvetica" w:cs="Times New Roman"/>
          <w:noProof/>
          <w:color w:val="333333"/>
          <w:sz w:val="23"/>
          <w:szCs w:val="23"/>
          <w:lang w:eastAsia="ru-RU"/>
        </w:rPr>
        <w:drawing>
          <wp:inline distT="0" distB="0" distL="0" distR="0">
            <wp:extent cx="316865" cy="208915"/>
            <wp:effectExtent l="0" t="0" r="6985" b="0"/>
            <wp:docPr id="238" name="Рисунок 238" descr="https://static-interneturok.cdnvideo.ru/content/konspekt_image/346368/6aede0341b41d7fae126dc8a9c17c1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tatic-interneturok.cdnvideo.ru/content/konspekt_image/346368/6aede0341b41d7fae126dc8a9c17c1c7.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686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370840" cy="208915"/>
            <wp:effectExtent l="0" t="0" r="0" b="635"/>
            <wp:docPr id="237" name="Рисунок 237" descr="https://static-interneturok.cdnvideo.ru/content/konspekt_image/346369/7a01eac9ef31627a083b25473fa02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tatic-interneturok.cdnvideo.ru/content/konspekt_image/346369/7a01eac9ef31627a083b25473fa0220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084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равны по второму признаку равенства треугольников</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proofErr w:type="gramStart"/>
      <w:r w:rsidRPr="009E0E6B">
        <w:rPr>
          <w:rFonts w:ascii="Helvetica" w:eastAsia="Times New Roman" w:hAnsi="Helvetica" w:cs="Times New Roman"/>
          <w:color w:val="333333"/>
          <w:sz w:val="23"/>
          <w:szCs w:val="23"/>
          <w:lang w:eastAsia="ru-RU"/>
        </w:rPr>
        <w:t>Получаем, что если из любой точки треугольника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236" name="Рисунок 236" descr="https://static-interneturok.cdnvideo.ru/content/konspekt_image/346360/70c5309876326905fa5a918daf53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tatic-interneturok.cdnvideo.ru/content/konspekt_image/346360/70c5309876326905fa5a918daf53543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опустить перпендикуляр на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235" name="Рисунок 235" descr="https://static-interneturok.cdnvideo.ru/content/konspekt_image/346358/abbc70ff0c656bab38713074970e0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tatic-interneturok.cdnvideo.ru/content/konspekt_image/346358/abbc70ff0c656bab38713074970e072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продлить его на такую же длину, то получим точку треугольника </w:t>
      </w:r>
      <w:r>
        <w:rPr>
          <w:rFonts w:ascii="Helvetica" w:eastAsia="Times New Roman" w:hAnsi="Helvetica" w:cs="Times New Roman"/>
          <w:noProof/>
          <w:color w:val="333333"/>
          <w:sz w:val="23"/>
          <w:szCs w:val="23"/>
          <w:lang w:eastAsia="ru-RU"/>
        </w:rPr>
        <w:drawing>
          <wp:inline distT="0" distB="0" distL="0" distR="0">
            <wp:extent cx="352425" cy="208915"/>
            <wp:effectExtent l="0" t="0" r="9525" b="635"/>
            <wp:docPr id="234" name="Рисунок 234" descr="https://static-interneturok.cdnvideo.ru/content/konspekt_image/346361/ad8aec8f84e8d74d71a8d579436ff2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tatic-interneturok.cdnvideo.ru/content/konspekt_image/346361/ad8aec8f84e8d74d71a8d579436ff2da.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242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Значит, по определению осевой симметрии, которое мы формулировали, когда изучали свойства равнобедренного треугольника, эти два треугольника симметричны.</w:t>
      </w:r>
      <w:proofErr w:type="gramEnd"/>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Когда мы говорили о том, что три элемента треугольника однозначно его задают, то имели в виду следующее: все равные треугольники на плоскости эквивалентны друг другу, мы можем считать их одним и тем же треугольником. Действительно, на плоскости нет никаких ориентиров (точек отсчета), поэтому отличить такие два треугольника мы не можем (см. рис. 7).</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lastRenderedPageBreak/>
        <w:drawing>
          <wp:inline distT="0" distB="0" distL="0" distR="0">
            <wp:extent cx="1667510" cy="1285240"/>
            <wp:effectExtent l="0" t="0" r="8890" b="0"/>
            <wp:docPr id="233" name="Рисунок 233" descr="https://static-interneturok.cdnvideo.ru/content/konspekt_image/346378/cd85872a573e7deb33a5eedb926d09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tatic-interneturok.cdnvideo.ru/content/konspekt_image/346378/cd85872a573e7deb33a5eedb926d09df.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67510" cy="1285240"/>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7. Эквивалентные друг другу на плоскости треугольники</w:t>
      </w:r>
    </w:p>
    <w:p w:rsidR="009E0E6B" w:rsidRPr="009E0E6B" w:rsidRDefault="009E0E6B" w:rsidP="009E0E6B">
      <w:pPr>
        <w:spacing w:before="270" w:after="270" w:line="240" w:lineRule="auto"/>
        <w:rPr>
          <w:rFonts w:ascii="Times New Roman" w:eastAsia="Times New Roman" w:hAnsi="Times New Roman" w:cs="Times New Roman"/>
          <w:sz w:val="24"/>
          <w:szCs w:val="24"/>
          <w:lang w:eastAsia="ru-RU"/>
        </w:rPr>
      </w:pPr>
      <w:r w:rsidRPr="009E0E6B">
        <w:rPr>
          <w:rFonts w:ascii="Times New Roman" w:eastAsia="Times New Roman" w:hAnsi="Times New Roman" w:cs="Times New Roman"/>
          <w:sz w:val="24"/>
          <w:szCs w:val="24"/>
          <w:lang w:eastAsia="ru-RU"/>
        </w:rPr>
        <w:pict>
          <v:rect id="_x0000_i1101" style="width:0;height:0" o:hralign="center" o:hrstd="t" o:hrnoshade="t" o:hr="t" fillcolor="#333" stroked="f"/>
        </w:pic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Обозначим одну из точек пересечения как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232" name="Рисунок 232" descr="https://static-interneturok.cdnvideo.ru/content/konspekt_image/346348/c4c3688230386ddc08366b2a272c6b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tatic-interneturok.cdnvideo.ru/content/konspekt_image/346348/c4c3688230386ddc08366b2a272c6b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Она находится на расстоянии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31" name="Рисунок 231" descr="https://static-interneturok.cdnvideo.ru/content/konspekt_image/346349/8057f9ae8212e4da919ea231f8c77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tatic-interneturok.cdnvideo.ru/content/konspekt_image/346349/8057f9ae8212e4da919ea231f8c7748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от точки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230" name="Рисунок 230" descr="https://static-interneturok.cdnvideo.ru/content/konspekt_image/346346/0cfdaa1a3873533e8c89f7fbd95ec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tatic-interneturok.cdnvideo.ru/content/konspekt_image/346346/0cfdaa1a3873533e8c89f7fbd95ec2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29" name="Рисунок 229" descr="https://static-interneturok.cdnvideo.ru/content/konspekt_image/346356/77c723af9793d1a2e680565d3b1ccd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tatic-interneturok.cdnvideo.ru/content/konspekt_image/346356/77c723af9793d1a2e680565d3b1ccdb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от точки </w:t>
      </w:r>
      <w:r>
        <w:rPr>
          <w:rFonts w:ascii="Helvetica" w:eastAsia="Times New Roman" w:hAnsi="Helvetica" w:cs="Times New Roman"/>
          <w:noProof/>
          <w:color w:val="333333"/>
          <w:sz w:val="23"/>
          <w:szCs w:val="23"/>
          <w:lang w:eastAsia="ru-RU"/>
        </w:rPr>
        <w:drawing>
          <wp:inline distT="0" distB="0" distL="0" distR="0">
            <wp:extent cx="101600" cy="208915"/>
            <wp:effectExtent l="0" t="0" r="0" b="0"/>
            <wp:docPr id="228" name="Рисунок 228" descr="https://static-interneturok.cdnvideo.ru/content/konspekt_image/346352/c246c2b8d0c79802a64e4cb5893756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tatic-interneturok.cdnvideo.ru/content/konspekt_image/346352/c246c2b8d0c79802a64e4cb5893756b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Значит, соединив все точки, мы получили нужный треугольник (см. рис. 8).</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2175510" cy="1488440"/>
            <wp:effectExtent l="0" t="0" r="0" b="0"/>
            <wp:docPr id="227" name="Рисунок 227" descr="https://static-interneturok.cdnvideo.ru/content/konspekt_image/346379/ffb3adf2771caaa8b89cd8ad11ddc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tatic-interneturok.cdnvideo.ru/content/konspekt_image/346379/ffb3adf2771caaa8b89cd8ad11ddce16.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75510" cy="1488440"/>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8. Искомый треугольник с периметром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26" name="Рисунок 226" descr="https://static-interneturok.cdnvideo.ru/content/konspekt_image/346329/b5512206574192563d3ae6ff5edbf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tatic-interneturok.cdnvideo.ru/content/konspekt_image/346329/b5512206574192563d3ae6ff5edbf04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соотношением длин сторон </w:t>
      </w:r>
      <w:r>
        <w:rPr>
          <w:rFonts w:ascii="Helvetica" w:eastAsia="Times New Roman" w:hAnsi="Helvetica" w:cs="Times New Roman"/>
          <w:noProof/>
          <w:color w:val="333333"/>
          <w:sz w:val="23"/>
          <w:szCs w:val="23"/>
          <w:lang w:eastAsia="ru-RU"/>
        </w:rPr>
        <w:drawing>
          <wp:inline distT="0" distB="0" distL="0" distR="0">
            <wp:extent cx="382270" cy="208915"/>
            <wp:effectExtent l="0" t="0" r="0" b="0"/>
            <wp:docPr id="225" name="Рисунок 225" descr="https://static-interneturok.cdnvideo.ru/content/konspekt_image/346330/f74576f3477c6b852b0b3233aa92e4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tatic-interneturok.cdnvideo.ru/content/konspekt_image/346330/f74576f3477c6b852b0b3233aa92e4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i/>
          <w:iCs/>
          <w:color w:val="333333"/>
          <w:sz w:val="23"/>
          <w:szCs w:val="23"/>
          <w:lang w:eastAsia="ru-RU"/>
        </w:rPr>
        <w:t>Задача решена</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 </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Как видим, полученный треугольник оказался прямоугольным. Треугольник с отношением сторон </w:t>
      </w:r>
      <w:r>
        <w:rPr>
          <w:rFonts w:ascii="Helvetica" w:eastAsia="Times New Roman" w:hAnsi="Helvetica" w:cs="Times New Roman"/>
          <w:noProof/>
          <w:color w:val="333333"/>
          <w:sz w:val="23"/>
          <w:szCs w:val="23"/>
          <w:lang w:eastAsia="ru-RU"/>
        </w:rPr>
        <w:drawing>
          <wp:inline distT="0" distB="0" distL="0" distR="0">
            <wp:extent cx="382270" cy="208915"/>
            <wp:effectExtent l="0" t="0" r="0" b="0"/>
            <wp:docPr id="224" name="Рисунок 224" descr="https://static-interneturok.cdnvideo.ru/content/konspekt_image/346330/f74576f3477c6b852b0b3233aa92e4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static-interneturok.cdnvideo.ru/content/konspekt_image/346330/f74576f3477c6b852b0b3233aa92e4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использовался еще в Древнем Египте для построения прямого угла. Достаточно было длинную веревку разметить на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23" name="Рисунок 223" descr="https://static-interneturok.cdnvideo.ru/content/konspekt_image/346356/77c723af9793d1a2e680565d3b1ccd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tatic-interneturok.cdnvideo.ru/content/konspekt_image/346356/77c723af9793d1a2e680565d3b1ccdb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одинаковых частей и вбить три колышка так, чтобы получился треугольник со сторонами </w:t>
      </w:r>
      <w:r>
        <w:rPr>
          <w:rFonts w:ascii="Helvetica" w:eastAsia="Times New Roman" w:hAnsi="Helvetica" w:cs="Times New Roman"/>
          <w:noProof/>
          <w:color w:val="333333"/>
          <w:sz w:val="23"/>
          <w:szCs w:val="23"/>
          <w:lang w:eastAsia="ru-RU"/>
        </w:rPr>
        <w:drawing>
          <wp:inline distT="0" distB="0" distL="0" distR="0">
            <wp:extent cx="364490" cy="208915"/>
            <wp:effectExtent l="0" t="0" r="0" b="635"/>
            <wp:docPr id="222" name="Рисунок 222" descr="https://static-interneturok.cdnvideo.ru/content/konspekt_image/346380/8c35ba2ef243391ff8db06b733eb13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tatic-interneturok.cdnvideo.ru/content/konspekt_image/346380/8c35ba2ef243391ff8db06b733eb13bc.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6449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Тогда против большей стороны лежал больший угол – прямой.</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Этот способ удобно использовать и сейчас, если у вас под рукой нет подходящих приборов, а нужно быстро построить прямой угол (например, наметить границы прямоугольного участка).</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Давайте попробуем решить похожую задачу, немного изменив соотношение сторон.</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Задача 1'</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Построить треугольник с периметром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21" name="Рисунок 221" descr="https://static-interneturok.cdnvideo.ru/content/konspekt_image/346381/a2c3b2cbf4fd04032305da255db169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tatic-interneturok.cdnvideo.ru/content/konspekt_image/346381/a2c3b2cbf4fd04032305da255db1696d.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соотношением длин сторон </w:t>
      </w:r>
      <w:r>
        <w:rPr>
          <w:rFonts w:ascii="Helvetica" w:eastAsia="Times New Roman" w:hAnsi="Helvetica" w:cs="Times New Roman"/>
          <w:noProof/>
          <w:color w:val="333333"/>
          <w:sz w:val="23"/>
          <w:szCs w:val="23"/>
          <w:lang w:eastAsia="ru-RU"/>
        </w:rPr>
        <w:drawing>
          <wp:inline distT="0" distB="0" distL="0" distR="0">
            <wp:extent cx="382270" cy="208915"/>
            <wp:effectExtent l="0" t="0" r="0" b="0"/>
            <wp:docPr id="220" name="Рисунок 220" descr="https://static-interneturok.cdnvideo.ru/content/konspekt_image/346382/6f44d8981ab83f5518dc5afecf48fe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static-interneturok.cdnvideo.ru/content/konspekt_image/346382/6f44d8981ab83f5518dc5afecf48fe9f.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227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i/>
          <w:iCs/>
          <w:color w:val="333333"/>
          <w:sz w:val="23"/>
          <w:szCs w:val="23"/>
          <w:lang w:eastAsia="ru-RU"/>
        </w:rPr>
        <w:t>Решение</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lastRenderedPageBreak/>
        <w:t>Мы уже знаем алгоритм решения:</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236980" cy="208915"/>
            <wp:effectExtent l="0" t="0" r="1270" b="0"/>
            <wp:docPr id="219" name="Рисунок 219" descr="https://static-interneturok.cdnvideo.ru/content/konspekt_image/346383/31b424686e478d3297def508c8a0cf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tatic-interneturok.cdnvideo.ru/content/konspekt_image/346383/31b424686e478d3297def508c8a0cfd4.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3698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621665" cy="208915"/>
            <wp:effectExtent l="0" t="0" r="6985" b="0"/>
            <wp:docPr id="218" name="Рисунок 218" descr="https://static-interneturok.cdnvideo.ru/content/konspekt_image/346384/c551b761d43a80a65ef76c0649dbb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tatic-interneturok.cdnvideo.ru/content/konspekt_image/346384/c551b761d43a80a65ef76c0649dbbe3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21665"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370840" cy="208915"/>
            <wp:effectExtent l="0" t="0" r="0" b="0"/>
            <wp:docPr id="217" name="Рисунок 217" descr="https://static-interneturok.cdnvideo.ru/content/konspekt_image/346385/437eadd7a90d90f980f074f9c1589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tatic-interneturok.cdnvideo.ru/content/konspekt_image/346385/437eadd7a90d90f980f074f9c1589095.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084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532130" cy="208915"/>
            <wp:effectExtent l="0" t="0" r="1270" b="0"/>
            <wp:docPr id="216" name="Рисунок 216" descr="https://static-interneturok.cdnvideo.ru/content/konspekt_image/346386/002eb6531d6f6ccf4fc7b57427458b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tatic-interneturok.cdnvideo.ru/content/konspekt_image/346386/002eb6531d6f6ccf4fc7b57427458b27.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213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532130" cy="208915"/>
            <wp:effectExtent l="0" t="0" r="1270" b="0"/>
            <wp:docPr id="215" name="Рисунок 215" descr="https://static-interneturok.cdnvideo.ru/content/konspekt_image/346387/fae7bf2c7a925707034bb57dff327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tatic-interneturok.cdnvideo.ru/content/konspekt_image/346387/fae7bf2c7a925707034bb57dff327928.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13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532130" cy="208915"/>
            <wp:effectExtent l="0" t="0" r="1270" b="0"/>
            <wp:docPr id="214" name="Рисунок 214" descr="https://static-interneturok.cdnvideo.ru/content/konspekt_image/346388/f1adc5d42ef1eb34e69307fd7b1e5f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static-interneturok.cdnvideo.ru/content/konspekt_image/346388/f1adc5d42ef1eb34e69307fd7b1e5f67.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213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236980" cy="208915"/>
            <wp:effectExtent l="0" t="0" r="1270" b="0"/>
            <wp:docPr id="213" name="Рисунок 213" descr="https://static-interneturok.cdnvideo.ru/content/konspekt_image/346389/50d2053c169ee62641d6bf7ef00d7c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tatic-interneturok.cdnvideo.ru/content/konspekt_image/346389/50d2053c169ee62641d6bf7ef00d7ce5.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3698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Казалось бы, задача решена. Но давайте попробуем построить данный треугольник. Нарисуем сторону </w:t>
      </w:r>
      <w:r>
        <w:rPr>
          <w:rFonts w:ascii="Helvetica" w:eastAsia="Times New Roman" w:hAnsi="Helvetica" w:cs="Times New Roman"/>
          <w:noProof/>
          <w:color w:val="333333"/>
          <w:sz w:val="23"/>
          <w:szCs w:val="23"/>
          <w:lang w:eastAsia="ru-RU"/>
        </w:rPr>
        <w:drawing>
          <wp:inline distT="0" distB="0" distL="0" distR="0">
            <wp:extent cx="567690" cy="208915"/>
            <wp:effectExtent l="0" t="0" r="3810" b="0"/>
            <wp:docPr id="212" name="Рисунок 212" descr="https://static-interneturok.cdnvideo.ru/content/konspekt_image/346390/7219f998cdb7647c57e09810c033d8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tatic-interneturok.cdnvideo.ru/content/konspekt_image/346390/7219f998cdb7647c57e09810c033d8bd.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769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построим окружности радиусами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11" name="Рисунок 211" descr="https://static-interneturok.cdnvideo.ru/content/konspekt_image/346391/c61f5e6b0436cc1ffbe3a1bbc472f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tatic-interneturok.cdnvideo.ru/content/konspekt_image/346391/c61f5e6b0436cc1ffbe3a1bbc472f990.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10" name="Рисунок 210" descr="https://static-interneturok.cdnvideo.ru/content/konspekt_image/346392/5a23a33f148f63df39509393103950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static-interneturok.cdnvideo.ru/content/konspekt_image/346392/5a23a33f148f63df39509393103950ee.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с центрами в точках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209" name="Рисунок 209" descr="https://static-interneturok.cdnvideo.ru/content/konspekt_image/346346/0cfdaa1a3873533e8c89f7fbd95ec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tatic-interneturok.cdnvideo.ru/content/konspekt_image/346346/0cfdaa1a3873533e8c89f7fbd95ec2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01600" cy="208915"/>
            <wp:effectExtent l="0" t="0" r="0" b="0"/>
            <wp:docPr id="208" name="Рисунок 208" descr="https://static-interneturok.cdnvideo.ru/content/konspekt_image/346352/c246c2b8d0c79802a64e4cb5893756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static-interneturok.cdnvideo.ru/content/konspekt_image/346352/c246c2b8d0c79802a64e4cb5893756b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Они не пересекутся, т. е. построить треугольник с такими длинами сторон нельзя (см. рис. 9).</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2802890" cy="1553845"/>
            <wp:effectExtent l="0" t="0" r="0" b="8255"/>
            <wp:docPr id="207" name="Рисунок 207" descr="https://static-interneturok.cdnvideo.ru/content/konspekt_image/346393/2f5abc23a15eaaad0b125ef0cb9fbb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tatic-interneturok.cdnvideo.ru/content/konspekt_image/346393/2f5abc23a15eaaad0b125ef0cb9fbbaf.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02890" cy="155384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9. Окружности с центрами в точках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206" name="Рисунок 206" descr="https://static-interneturok.cdnvideo.ru/content/konspekt_image/346346/0cfdaa1a3873533e8c89f7fbd95ec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static-interneturok.cdnvideo.ru/content/konspekt_image/346346/0cfdaa1a3873533e8c89f7fbd95ec2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01600" cy="208915"/>
            <wp:effectExtent l="0" t="0" r="0" b="0"/>
            <wp:docPr id="205" name="Рисунок 205" descr="https://static-interneturok.cdnvideo.ru/content/konspekt_image/346352/c246c2b8d0c79802a64e4cb5893756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static-interneturok.cdnvideo.ru/content/konspekt_image/346352/c246c2b8d0c79802a64e4cb5893756b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693420" cy="208915"/>
            <wp:effectExtent l="0" t="0" r="0" b="635"/>
            <wp:docPr id="204" name="Рисунок 204" descr="https://static-interneturok.cdnvideo.ru/content/konspekt_image/346394/47060422f8c89228e75fe2c11fb463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tatic-interneturok.cdnvideo.ru/content/konspekt_image/346394/47060422f8c89228e75fe2c11fb463e2.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9342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proofErr w:type="spellStart"/>
      <w:proofErr w:type="gramStart"/>
      <w:r w:rsidRPr="009E0E6B">
        <w:rPr>
          <w:rFonts w:ascii="Helvetica" w:eastAsia="Times New Roman" w:hAnsi="Helvetica" w:cs="Times New Roman"/>
          <w:color w:val="333333"/>
          <w:sz w:val="23"/>
          <w:szCs w:val="23"/>
          <w:lang w:eastAsia="ru-RU"/>
        </w:rPr>
        <w:t>и</w:t>
      </w:r>
      <w:proofErr w:type="spellEnd"/>
      <w:proofErr w:type="gramEnd"/>
      <w:r w:rsidRPr="009E0E6B">
        <w:rPr>
          <w:rFonts w:ascii="Helvetica" w:eastAsia="Times New Roman" w:hAnsi="Helvetica" w:cs="Times New Roman"/>
          <w:color w:val="333333"/>
          <w:sz w:val="23"/>
          <w:szCs w:val="23"/>
          <w:lang w:eastAsia="ru-RU"/>
        </w:rPr>
        <w:t xml:space="preserve"> радиусами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03" name="Рисунок 203" descr="https://static-interneturok.cdnvideo.ru/content/konspekt_image/346391/c61f5e6b0436cc1ffbe3a1bbc472f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static-interneturok.cdnvideo.ru/content/konspekt_image/346391/c61f5e6b0436cc1ffbe3a1bbc472f990.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202" name="Рисунок 202" descr="https://static-interneturok.cdnvideo.ru/content/konspekt_image/346392/5a23a33f148f63df39509393103950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tatic-interneturok.cdnvideo.ru/content/konspekt_image/346392/5a23a33f148f63df39509393103950ee.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не пересекаются</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Почему так? Вспомним, что мы говорили: не из любых трех отрезков можно построить треугольник (см. рис. 6). Для этого нужно, чтобы выполнялось неравенство треугольника – сумма длин любых двух сторон больше длины третьей стороны: </w:t>
      </w:r>
      <w:r>
        <w:rPr>
          <w:rFonts w:ascii="Helvetica" w:eastAsia="Times New Roman" w:hAnsi="Helvetica" w:cs="Times New Roman"/>
          <w:noProof/>
          <w:color w:val="333333"/>
          <w:sz w:val="23"/>
          <w:szCs w:val="23"/>
          <w:lang w:eastAsia="ru-RU"/>
        </w:rPr>
        <w:drawing>
          <wp:inline distT="0" distB="0" distL="0" distR="0">
            <wp:extent cx="627380" cy="208915"/>
            <wp:effectExtent l="0" t="0" r="1270" b="0"/>
            <wp:docPr id="201" name="Рисунок 201" descr="https://static-interneturok.cdnvideo.ru/content/konspekt_image/346395/d00dfc40cd10f1103dff18faf5c31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tatic-interneturok.cdnvideo.ru/content/konspekt_image/346395/d00dfc40cd10f1103dff18faf5c31584.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2738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 </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2456180" cy="1093470"/>
            <wp:effectExtent l="0" t="0" r="1270" b="0"/>
            <wp:docPr id="200" name="Рисунок 200" descr="https://static-interneturok.cdnvideo.ru/content/konspekt_image/346396/231a1f7697888bc94e5eea10c11a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static-interneturok.cdnvideo.ru/content/konspekt_image/346396/231a1f7697888bc94e5eea10c11a0716.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56180" cy="1093470"/>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lastRenderedPageBreak/>
        <w:t>Рис. 10. Отрезки </w:t>
      </w:r>
      <w:r>
        <w:rPr>
          <w:rFonts w:ascii="Helvetica" w:eastAsia="Times New Roman" w:hAnsi="Helvetica" w:cs="Times New Roman"/>
          <w:noProof/>
          <w:color w:val="333333"/>
          <w:sz w:val="23"/>
          <w:szCs w:val="23"/>
          <w:lang w:eastAsia="ru-RU"/>
        </w:rPr>
        <w:drawing>
          <wp:inline distT="0" distB="0" distL="0" distR="0">
            <wp:extent cx="532130" cy="208915"/>
            <wp:effectExtent l="0" t="0" r="1270" b="635"/>
            <wp:docPr id="199" name="Рисунок 199" descr="https://static-interneturok.cdnvideo.ru/content/konspekt_image/346397/ebcf890e7139cd7ed9a4dd76fe91f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static-interneturok.cdnvideo.ru/content/konspekt_image/346397/ebcf890e7139cd7ed9a4dd76fe91f300.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3213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из которых нельзя построить треугольник </w:t>
      </w:r>
      <w:r>
        <w:rPr>
          <w:rFonts w:ascii="Helvetica" w:eastAsia="Times New Roman" w:hAnsi="Helvetica" w:cs="Times New Roman"/>
          <w:noProof/>
          <w:color w:val="333333"/>
          <w:sz w:val="23"/>
          <w:szCs w:val="23"/>
          <w:lang w:eastAsia="ru-RU"/>
        </w:rPr>
        <w:drawing>
          <wp:inline distT="0" distB="0" distL="0" distR="0">
            <wp:extent cx="932180" cy="208915"/>
            <wp:effectExtent l="0" t="0" r="1270" b="635"/>
            <wp:docPr id="198" name="Рисунок 198" descr="https://static-interneturok.cdnvideo.ru/content/konspekt_image/346398/3337918cb00d6de2c4df581ba02da2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static-interneturok.cdnvideo.ru/content/konspekt_image/346398/3337918cb00d6de2c4df581ba02da2dd.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3218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В нашем случае: </w:t>
      </w:r>
      <w:r>
        <w:rPr>
          <w:rFonts w:ascii="Helvetica" w:eastAsia="Times New Roman" w:hAnsi="Helvetica" w:cs="Times New Roman"/>
          <w:noProof/>
          <w:color w:val="333333"/>
          <w:sz w:val="23"/>
          <w:szCs w:val="23"/>
          <w:lang w:eastAsia="ru-RU"/>
        </w:rPr>
        <w:drawing>
          <wp:inline distT="0" distB="0" distL="0" distR="0">
            <wp:extent cx="1254760" cy="208915"/>
            <wp:effectExtent l="0" t="0" r="2540" b="0"/>
            <wp:docPr id="197" name="Рисунок 197" descr="https://static-interneturok.cdnvideo.ru/content/konspekt_image/346399/032f0b1e63a847a0188394dff47a2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static-interneturok.cdnvideo.ru/content/konspekt_image/346399/032f0b1e63a847a0188394dff47a2856.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5476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т. е. неравенство треугольника не выполняется и треугольник построить нельзя. Более того, мы могли это заметить еще тогда, когда выписали длины сторон в общем виде: </w:t>
      </w:r>
      <w:r>
        <w:rPr>
          <w:rFonts w:ascii="Helvetica" w:eastAsia="Times New Roman" w:hAnsi="Helvetica" w:cs="Times New Roman"/>
          <w:noProof/>
          <w:color w:val="333333"/>
          <w:sz w:val="23"/>
          <w:szCs w:val="23"/>
          <w:lang w:eastAsia="ru-RU"/>
        </w:rPr>
        <w:drawing>
          <wp:inline distT="0" distB="0" distL="0" distR="0">
            <wp:extent cx="1254760" cy="208915"/>
            <wp:effectExtent l="0" t="0" r="2540" b="0"/>
            <wp:docPr id="196" name="Рисунок 196" descr="https://static-interneturok.cdnvideo.ru/content/konspekt_image/346400/961cbd449ba4ae974b8ce7c33c114a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static-interneturok.cdnvideo.ru/content/konspekt_image/346400/961cbd449ba4ae974b8ce7c33c114abd.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5476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i/>
          <w:iCs/>
          <w:color w:val="333333"/>
          <w:sz w:val="23"/>
          <w:szCs w:val="23"/>
          <w:lang w:eastAsia="ru-RU"/>
        </w:rPr>
        <w:t>Задача решена.</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Можно сделать полезный практический вывод: если вам когда-нибудь понадобится сколотить треугольник из трех дощечек, сначала посмотрите, удовлетворяют ли их длины неравенству треугольника.</w:t>
      </w:r>
    </w:p>
    <w:p w:rsidR="009E0E6B" w:rsidRPr="009E0E6B" w:rsidRDefault="009E0E6B" w:rsidP="009E0E6B">
      <w:pPr>
        <w:spacing w:before="270" w:after="270" w:line="240" w:lineRule="auto"/>
        <w:rPr>
          <w:rFonts w:ascii="Times New Roman" w:eastAsia="Times New Roman" w:hAnsi="Times New Roman" w:cs="Times New Roman"/>
          <w:sz w:val="24"/>
          <w:szCs w:val="24"/>
          <w:lang w:eastAsia="ru-RU"/>
        </w:rPr>
      </w:pPr>
      <w:r w:rsidRPr="009E0E6B">
        <w:rPr>
          <w:rFonts w:ascii="Times New Roman" w:eastAsia="Times New Roman" w:hAnsi="Times New Roman" w:cs="Times New Roman"/>
          <w:sz w:val="24"/>
          <w:szCs w:val="24"/>
          <w:lang w:eastAsia="ru-RU"/>
        </w:rPr>
        <w:pict>
          <v:rect id="_x0000_i1139" style="width:0;height:0" o:hralign="center" o:hrstd="t" o:hrnoshade="t" o:hr="t" fillcolor="#333" stroked="f"/>
        </w:pic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 </w:t>
      </w:r>
    </w:p>
    <w:p w:rsidR="009E0E6B" w:rsidRPr="009E0E6B" w:rsidRDefault="009E0E6B" w:rsidP="009E0E6B">
      <w:pPr>
        <w:shd w:val="clear" w:color="auto" w:fill="FFFFFF"/>
        <w:spacing w:after="0" w:line="240" w:lineRule="auto"/>
        <w:jc w:val="both"/>
        <w:outlineLvl w:val="2"/>
        <w:rPr>
          <w:rFonts w:ascii="Helvetica" w:eastAsia="Times New Roman" w:hAnsi="Helvetica" w:cs="Times New Roman"/>
          <w:b/>
          <w:bCs/>
          <w:color w:val="333333"/>
          <w:sz w:val="27"/>
          <w:szCs w:val="27"/>
          <w:lang w:eastAsia="ru-RU"/>
        </w:rPr>
      </w:pPr>
      <w:r w:rsidRPr="009E0E6B">
        <w:rPr>
          <w:rFonts w:ascii="Helvetica" w:eastAsia="Times New Roman" w:hAnsi="Helvetica" w:cs="Times New Roman"/>
          <w:b/>
          <w:bCs/>
          <w:color w:val="333333"/>
          <w:sz w:val="27"/>
          <w:szCs w:val="27"/>
          <w:lang w:eastAsia="ru-RU"/>
        </w:rPr>
        <w:t>Еще одно соотношение длин сторон</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Рассмотрим еще один вариант условия этой задачи.</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Задача</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Построить треугольник с периметром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195" name="Рисунок 195" descr="https://static-interneturok.cdnvideo.ru/content/konspekt_image/346401/0c9a6ac65e00d98f6412ae3efecf50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static-interneturok.cdnvideo.ru/content/konspekt_image/346401/0c9a6ac65e00d98f6412ae3efecf50f5.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соотношением длин сторон </w:t>
      </w:r>
      <w:r>
        <w:rPr>
          <w:rFonts w:ascii="Helvetica" w:eastAsia="Times New Roman" w:hAnsi="Helvetica" w:cs="Times New Roman"/>
          <w:noProof/>
          <w:color w:val="333333"/>
          <w:sz w:val="23"/>
          <w:szCs w:val="23"/>
          <w:lang w:eastAsia="ru-RU"/>
        </w:rPr>
        <w:drawing>
          <wp:inline distT="0" distB="0" distL="0" distR="0">
            <wp:extent cx="382270" cy="208915"/>
            <wp:effectExtent l="0" t="0" r="0" b="0"/>
            <wp:docPr id="194" name="Рисунок 194" descr="https://static-interneturok.cdnvideo.ru/content/konspekt_image/346402/4cd00fc1b5addca21d241c2641c20d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static-interneturok.cdnvideo.ru/content/konspekt_image/346402/4cd00fc1b5addca21d241c2641c20d66.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227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i/>
          <w:iCs/>
          <w:color w:val="333333"/>
          <w:sz w:val="23"/>
          <w:szCs w:val="23"/>
          <w:lang w:eastAsia="ru-RU"/>
        </w:rPr>
        <w:t>Решение</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Используем тот же алгоритм решения:</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236980" cy="208915"/>
            <wp:effectExtent l="0" t="0" r="1270" b="0"/>
            <wp:docPr id="193" name="Рисунок 193" descr="https://static-interneturok.cdnvideo.ru/content/konspekt_image/346403/9ae58b11a0610e409115c9fc7aae3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static-interneturok.cdnvideo.ru/content/konspekt_image/346403/9ae58b11a0610e409115c9fc7aae3513.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698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621665" cy="208915"/>
            <wp:effectExtent l="0" t="0" r="6985" b="0"/>
            <wp:docPr id="192" name="Рисунок 192" descr="https://static-interneturok.cdnvideo.ru/content/konspekt_image/346404/f7c947c28296aea66b6b2615805675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static-interneturok.cdnvideo.ru/content/konspekt_image/346404/f7c947c28296aea66b6b261580567575.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21665"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370840" cy="208915"/>
            <wp:effectExtent l="0" t="0" r="0" b="0"/>
            <wp:docPr id="191" name="Рисунок 191" descr="https://static-interneturok.cdnvideo.ru/content/konspekt_image/346385/437eadd7a90d90f980f074f9c1589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static-interneturok.cdnvideo.ru/content/konspekt_image/346385/437eadd7a90d90f980f074f9c1589095.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084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532130" cy="208915"/>
            <wp:effectExtent l="0" t="0" r="1270" b="0"/>
            <wp:docPr id="190" name="Рисунок 190" descr="https://static-interneturok.cdnvideo.ru/content/konspekt_image/346386/002eb6531d6f6ccf4fc7b57427458b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static-interneturok.cdnvideo.ru/content/konspekt_image/346386/002eb6531d6f6ccf4fc7b57427458b27.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213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532130" cy="208915"/>
            <wp:effectExtent l="0" t="0" r="1270" b="0"/>
            <wp:docPr id="189" name="Рисунок 189" descr="https://static-interneturok.cdnvideo.ru/content/konspekt_image/346387/fae7bf2c7a925707034bb57dff327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static-interneturok.cdnvideo.ru/content/konspekt_image/346387/fae7bf2c7a925707034bb57dff327928.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13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532130" cy="208915"/>
            <wp:effectExtent l="0" t="0" r="1270" b="0"/>
            <wp:docPr id="188" name="Рисунок 188" descr="https://static-interneturok.cdnvideo.ru/content/konspekt_image/346405/ed1aa5daf3bfc1ed59cdd7fd49519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static-interneturok.cdnvideo.ru/content/konspekt_image/346405/ed1aa5daf3bfc1ed59cdd7fd49519687.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3213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236980" cy="208915"/>
            <wp:effectExtent l="0" t="0" r="1270" b="0"/>
            <wp:docPr id="187" name="Рисунок 187" descr="https://static-interneturok.cdnvideo.ru/content/konspekt_image/346406/2b9c6305f6137cc90ece2c6a4f269c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static-interneturok.cdnvideo.ru/content/konspekt_image/346406/2b9c6305f6137cc90ece2c6a4f269c8d.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3698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Попробуем построить данный треугольник. Нарисуем сторону </w:t>
      </w:r>
      <w:r>
        <w:rPr>
          <w:rFonts w:ascii="Helvetica" w:eastAsia="Times New Roman" w:hAnsi="Helvetica" w:cs="Times New Roman"/>
          <w:noProof/>
          <w:color w:val="333333"/>
          <w:sz w:val="23"/>
          <w:szCs w:val="23"/>
          <w:lang w:eastAsia="ru-RU"/>
        </w:rPr>
        <w:drawing>
          <wp:inline distT="0" distB="0" distL="0" distR="0">
            <wp:extent cx="567690" cy="208915"/>
            <wp:effectExtent l="0" t="0" r="3810" b="0"/>
            <wp:docPr id="186" name="Рисунок 186" descr="https://static-interneturok.cdnvideo.ru/content/konspekt_image/346407/30ee3b9696a7310d9f2891d9c9d46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static-interneturok.cdnvideo.ru/content/konspekt_image/346407/30ee3b9696a7310d9f2891d9c9d46df2.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769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построим окружности радиусами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185" name="Рисунок 185" descr="https://static-interneturok.cdnvideo.ru/content/konspekt_image/346391/c61f5e6b0436cc1ffbe3a1bbc472f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static-interneturok.cdnvideo.ru/content/konspekt_image/346391/c61f5e6b0436cc1ffbe3a1bbc472f990.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184" name="Рисунок 184" descr="https://static-interneturok.cdnvideo.ru/content/konspekt_image/346392/5a23a33f148f63df39509393103950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static-interneturok.cdnvideo.ru/content/konspekt_image/346392/5a23a33f148f63df39509393103950ee.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xml:space="preserve"> с центрами в </w:t>
      </w:r>
      <w:proofErr w:type="gramStart"/>
      <w:r w:rsidRPr="009E0E6B">
        <w:rPr>
          <w:rFonts w:ascii="Helvetica" w:eastAsia="Times New Roman" w:hAnsi="Helvetica" w:cs="Times New Roman"/>
          <w:color w:val="333333"/>
          <w:sz w:val="23"/>
          <w:szCs w:val="23"/>
          <w:lang w:eastAsia="ru-RU"/>
        </w:rPr>
        <w:t>точках</w:t>
      </w:r>
      <w:proofErr w:type="gramEnd"/>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183" name="Рисунок 183" descr="https://static-interneturok.cdnvideo.ru/content/konspekt_image/346346/0cfdaa1a3873533e8c89f7fbd95ec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static-interneturok.cdnvideo.ru/content/konspekt_image/346346/0cfdaa1a3873533e8c89f7fbd95ec2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01600" cy="208915"/>
            <wp:effectExtent l="0" t="0" r="0" b="0"/>
            <wp:docPr id="182" name="Рисунок 182" descr="https://static-interneturok.cdnvideo.ru/content/konspekt_image/346352/c246c2b8d0c79802a64e4cb5893756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static-interneturok.cdnvideo.ru/content/konspekt_image/346352/c246c2b8d0c79802a64e4cb5893756b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Они будут соприкасаться в одной точке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181" name="Рисунок 181" descr="https://static-interneturok.cdnvideo.ru/content/konspekt_image/346348/c4c3688230386ddc08366b2a272c6b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static-interneturok.cdnvideo.ru/content/konspekt_image/346348/c4c3688230386ddc08366b2a272c6b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которая лежит на отрезке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180" name="Рисунок 180" descr="https://static-interneturok.cdnvideo.ru/content/konspekt_image/346358/abbc70ff0c656bab38713074970e0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static-interneturok.cdnvideo.ru/content/konspekt_image/346358/abbc70ff0c656bab38713074970e072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(см. рис. 11).</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lastRenderedPageBreak/>
        <w:drawing>
          <wp:inline distT="0" distB="0" distL="0" distR="0">
            <wp:extent cx="2098040" cy="1266825"/>
            <wp:effectExtent l="0" t="0" r="0" b="9525"/>
            <wp:docPr id="179" name="Рисунок 179" descr="https://static-interneturok.cdnvideo.ru/content/konspekt_image/346408/ae9f5c98eae367e518bd2da8afb7c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static-interneturok.cdnvideo.ru/content/konspekt_image/346408/ae9f5c98eae367e518bd2da8afb7c198.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98040" cy="126682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11. Окружности с центрами в точках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178" name="Рисунок 178" descr="https://static-interneturok.cdnvideo.ru/content/konspekt_image/346346/0cfdaa1a3873533e8c89f7fbd95ec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static-interneturok.cdnvideo.ru/content/konspekt_image/346346/0cfdaa1a3873533e8c89f7fbd95ec2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01600" cy="208915"/>
            <wp:effectExtent l="0" t="0" r="0" b="0"/>
            <wp:docPr id="177" name="Рисунок 177" descr="https://static-interneturok.cdnvideo.ru/content/konspekt_image/346352/c246c2b8d0c79802a64e4cb5893756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static-interneturok.cdnvideo.ru/content/konspekt_image/346352/c246c2b8d0c79802a64e4cb5893756b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693420" cy="208915"/>
            <wp:effectExtent l="0" t="0" r="0" b="635"/>
            <wp:docPr id="176" name="Рисунок 176" descr="https://static-interneturok.cdnvideo.ru/content/konspekt_image/346409/40bdab557e0f5fdba47bd89eec30bd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static-interneturok.cdnvideo.ru/content/konspekt_image/346409/40bdab557e0f5fdba47bd89eec30bdee.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9342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proofErr w:type="spellStart"/>
      <w:proofErr w:type="gramStart"/>
      <w:r w:rsidRPr="009E0E6B">
        <w:rPr>
          <w:rFonts w:ascii="Helvetica" w:eastAsia="Times New Roman" w:hAnsi="Helvetica" w:cs="Times New Roman"/>
          <w:color w:val="333333"/>
          <w:sz w:val="23"/>
          <w:szCs w:val="23"/>
          <w:lang w:eastAsia="ru-RU"/>
        </w:rPr>
        <w:t>и</w:t>
      </w:r>
      <w:proofErr w:type="spellEnd"/>
      <w:proofErr w:type="gramEnd"/>
      <w:r w:rsidRPr="009E0E6B">
        <w:rPr>
          <w:rFonts w:ascii="Helvetica" w:eastAsia="Times New Roman" w:hAnsi="Helvetica" w:cs="Times New Roman"/>
          <w:color w:val="333333"/>
          <w:sz w:val="23"/>
          <w:szCs w:val="23"/>
          <w:lang w:eastAsia="ru-RU"/>
        </w:rPr>
        <w:t xml:space="preserve"> радиусами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175" name="Рисунок 175" descr="https://static-interneturok.cdnvideo.ru/content/konspekt_image/346391/c61f5e6b0436cc1ffbe3a1bbc472f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static-interneturok.cdnvideo.ru/content/konspekt_image/346391/c61f5e6b0436cc1ffbe3a1bbc472f990.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73355" cy="208915"/>
            <wp:effectExtent l="0" t="0" r="0" b="0"/>
            <wp:docPr id="174" name="Рисунок 174" descr="https://static-interneturok.cdnvideo.ru/content/konspekt_image/346392/5a23a33f148f63df39509393103950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static-interneturok.cdnvideo.ru/content/konspekt_image/346392/5a23a33f148f63df39509393103950ee.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335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соприкасаются в одной точке</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Казалось бы, точку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173" name="Рисунок 173" descr="https://static-interneturok.cdnvideo.ru/content/konspekt_image/346348/c4c3688230386ddc08366b2a272c6b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static-interneturok.cdnvideo.ru/content/konspekt_image/346348/c4c3688230386ddc08366b2a272c6b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нашли, а треугольник построить не удалось. В данном случае выполняется соотношение: </w:t>
      </w:r>
      <w:r>
        <w:rPr>
          <w:rFonts w:ascii="Helvetica" w:eastAsia="Times New Roman" w:hAnsi="Helvetica" w:cs="Times New Roman"/>
          <w:noProof/>
          <w:color w:val="333333"/>
          <w:sz w:val="23"/>
          <w:szCs w:val="23"/>
          <w:lang w:eastAsia="ru-RU"/>
        </w:rPr>
        <w:drawing>
          <wp:inline distT="0" distB="0" distL="0" distR="0">
            <wp:extent cx="627380" cy="208915"/>
            <wp:effectExtent l="0" t="0" r="1270" b="0"/>
            <wp:docPr id="172" name="Рисунок 172" descr="https://static-interneturok.cdnvideo.ru/content/konspekt_image/346410/33ce5ca3bda3fa5d3bd03286fbb0b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static-interneturok.cdnvideo.ru/content/konspekt_image/346410/33ce5ca3bda3fa5d3bd03286fbb0b978.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2738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Такая ситуация возможна только в том случае, если одна из точек лежит на отрезке, соединяющем две другие. Иногда в этом случае говорят, что треугольник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171" name="Рисунок 171" descr="https://static-interneturok.cdnvideo.ru/content/konspekt_image/346360/70c5309876326905fa5a918daf53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static-interneturok.cdnvideo.ru/content/konspekt_image/346360/70c5309876326905fa5a918daf53543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«вырожденный».</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Обратите внимание, что условие </w:t>
      </w:r>
      <w:r>
        <w:rPr>
          <w:rFonts w:ascii="Helvetica" w:eastAsia="Times New Roman" w:hAnsi="Helvetica" w:cs="Times New Roman"/>
          <w:noProof/>
          <w:color w:val="333333"/>
          <w:sz w:val="23"/>
          <w:szCs w:val="23"/>
          <w:lang w:eastAsia="ru-RU"/>
        </w:rPr>
        <w:drawing>
          <wp:inline distT="0" distB="0" distL="0" distR="0">
            <wp:extent cx="627380" cy="208915"/>
            <wp:effectExtent l="0" t="0" r="1270" b="0"/>
            <wp:docPr id="170" name="Рисунок 170" descr="https://static-interneturok.cdnvideo.ru/content/konspekt_image/346410/33ce5ca3bda3fa5d3bd03286fbb0b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static-interneturok.cdnvideo.ru/content/konspekt_image/346410/33ce5ca3bda3fa5d3bd03286fbb0b978.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2738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является как необходимым, так и достаточным (т. е. равносильным) условию: точка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169" name="Рисунок 169" descr="https://static-interneturok.cdnvideo.ru/content/konspekt_image/346348/c4c3688230386ddc08366b2a272c6b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static-interneturok.cdnvideo.ru/content/konspekt_image/346348/c4c3688230386ddc08366b2a272c6b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лежит на отрезке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168" name="Рисунок 168" descr="https://static-interneturok.cdnvideo.ru/content/konspekt_image/346358/abbc70ff0c656bab38713074970e0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static-interneturok.cdnvideo.ru/content/konspekt_image/346358/abbc70ff0c656bab38713074970e072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Если нам нужно будет доказать, что точки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167" name="Рисунок 167" descr="https://static-interneturok.cdnvideo.ru/content/konspekt_image/346346/0cfdaa1a3873533e8c89f7fbd95ec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static-interneturok.cdnvideo.ru/content/konspekt_image/346346/0cfdaa1a3873533e8c89f7fbd95ec2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101600" cy="208915"/>
            <wp:effectExtent l="0" t="0" r="0" b="0"/>
            <wp:docPr id="166" name="Рисунок 166" descr="https://static-interneturok.cdnvideo.ru/content/konspekt_image/346352/c246c2b8d0c79802a64e4cb5893756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static-interneturok.cdnvideo.ru/content/konspekt_image/346352/c246c2b8d0c79802a64e4cb5893756b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165" name="Рисунок 165" descr="https://static-interneturok.cdnvideo.ru/content/konspekt_image/346348/c4c3688230386ddc08366b2a272c6b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tatic-interneturok.cdnvideo.ru/content/konspekt_image/346348/c4c3688230386ddc08366b2a272c6b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лежат на одной прямой, то достаточно будет доказать, что для отрезков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164" name="Рисунок 164" descr="https://static-interneturok.cdnvideo.ru/content/konspekt_image/346358/abbc70ff0c656bab38713074970e0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static-interneturok.cdnvideo.ru/content/konspekt_image/346358/abbc70ff0c656bab38713074970e072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163" name="Рисунок 163" descr="https://static-interneturok.cdnvideo.ru/content/konspekt_image/346364/de2e9d21841ac4677b2dc032e4f9ee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static-interneturok.cdnvideo.ru/content/konspekt_image/346364/de2e9d21841ac4677b2dc032e4f9eeb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91135" cy="208915"/>
            <wp:effectExtent l="0" t="0" r="0" b="0"/>
            <wp:docPr id="162" name="Рисунок 162" descr="https://static-interneturok.cdnvideo.ru/content/konspekt_image/346363/9682ece6a61fbb6710cde8a41e242b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static-interneturok.cdnvideo.ru/content/konspekt_image/346363/9682ece6a61fbb6710cde8a41e242b1a.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выполняется соотношение: </w:t>
      </w:r>
      <w:r>
        <w:rPr>
          <w:rFonts w:ascii="Helvetica" w:eastAsia="Times New Roman" w:hAnsi="Helvetica" w:cs="Times New Roman"/>
          <w:noProof/>
          <w:color w:val="333333"/>
          <w:sz w:val="23"/>
          <w:szCs w:val="23"/>
          <w:lang w:eastAsia="ru-RU"/>
        </w:rPr>
        <w:drawing>
          <wp:inline distT="0" distB="0" distL="0" distR="0">
            <wp:extent cx="627380" cy="208915"/>
            <wp:effectExtent l="0" t="0" r="1270" b="0"/>
            <wp:docPr id="161" name="Рисунок 161" descr="https://static-interneturok.cdnvideo.ru/content/konspekt_image/346410/33ce5ca3bda3fa5d3bd03286fbb0b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static-interneturok.cdnvideo.ru/content/konspekt_image/346410/33ce5ca3bda3fa5d3bd03286fbb0b978.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2738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pacing w:before="270" w:after="270" w:line="240" w:lineRule="auto"/>
        <w:rPr>
          <w:rFonts w:ascii="Times New Roman" w:eastAsia="Times New Roman" w:hAnsi="Times New Roman" w:cs="Times New Roman"/>
          <w:sz w:val="24"/>
          <w:szCs w:val="24"/>
          <w:lang w:eastAsia="ru-RU"/>
        </w:rPr>
      </w:pPr>
      <w:r w:rsidRPr="009E0E6B">
        <w:rPr>
          <w:rFonts w:ascii="Times New Roman" w:eastAsia="Times New Roman" w:hAnsi="Times New Roman" w:cs="Times New Roman"/>
          <w:sz w:val="24"/>
          <w:szCs w:val="24"/>
          <w:lang w:eastAsia="ru-RU"/>
        </w:rPr>
        <w:pict>
          <v:rect id="_x0000_i1175" style="width:0;height:0" o:hralign="center" o:hrstd="t" o:hrnoshade="t" o:hr="t" fillcolor="#333" stroked="f"/>
        </w:pic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Очень похожее решение у задач на соотношение углов в треугольнике.</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Задача 2</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Построить треугольник по заданной стороне между двумя острыми углами и соотношением углов </w:t>
      </w:r>
      <w:r>
        <w:rPr>
          <w:rFonts w:ascii="Helvetica" w:eastAsia="Times New Roman" w:hAnsi="Helvetica" w:cs="Times New Roman"/>
          <w:noProof/>
          <w:color w:val="333333"/>
          <w:sz w:val="23"/>
          <w:szCs w:val="23"/>
          <w:lang w:eastAsia="ru-RU"/>
        </w:rPr>
        <w:drawing>
          <wp:inline distT="0" distB="0" distL="0" distR="0">
            <wp:extent cx="382270" cy="208915"/>
            <wp:effectExtent l="0" t="0" r="0" b="0"/>
            <wp:docPr id="160" name="Рисунок 160" descr="https://static-interneturok.cdnvideo.ru/content/konspekt_image/346411/90e025cdfcdeb177a6e99dd7ca054a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static-interneturok.cdnvideo.ru/content/konspekt_image/346411/90e025cdfcdeb177a6e99dd7ca054ae7.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227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i/>
          <w:iCs/>
          <w:color w:val="333333"/>
          <w:sz w:val="23"/>
          <w:szCs w:val="23"/>
          <w:lang w:eastAsia="ru-RU"/>
        </w:rPr>
        <w:t>Решение</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Теперь нам нужно найти градусные меры углов, а не длины сторон. Но математическая модель для решения этой задачи будет точно такая же, как и для длин сторон. Только раньше нам был дан периметр треугольника (сумма длин сторон), а сейчас мы знаем, что в любом треугольнике сумма углов равна </w:t>
      </w:r>
      <w:r>
        <w:rPr>
          <w:rFonts w:ascii="Helvetica" w:eastAsia="Times New Roman" w:hAnsi="Helvetica" w:cs="Times New Roman"/>
          <w:noProof/>
          <w:color w:val="333333"/>
          <w:sz w:val="23"/>
          <w:szCs w:val="23"/>
          <w:lang w:eastAsia="ru-RU"/>
        </w:rPr>
        <w:drawing>
          <wp:inline distT="0" distB="0" distL="0" distR="0">
            <wp:extent cx="316865" cy="208915"/>
            <wp:effectExtent l="0" t="0" r="6985" b="0"/>
            <wp:docPr id="159" name="Рисунок 159" descr="https://static-interneturok.cdnvideo.ru/content/konspekt_image/346412/309385cc0f93af7ed651f6838e0cf5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static-interneturok.cdnvideo.ru/content/konspekt_image/346412/309385cc0f93af7ed651f6838e0cf5b5.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16865" cy="208915"/>
                    </a:xfrm>
                    <a:prstGeom prst="rect">
                      <a:avLst/>
                    </a:prstGeom>
                    <a:noFill/>
                    <a:ln>
                      <a:noFill/>
                    </a:ln>
                  </pic:spPr>
                </pic:pic>
              </a:graphicData>
            </a:graphic>
          </wp:inline>
        </w:drawing>
      </w:r>
      <w:r w:rsidRPr="009E0E6B">
        <w:rPr>
          <w:rFonts w:ascii="Helvetica" w:eastAsia="Times New Roman" w:hAnsi="Helvetica" w:cs="Times New Roman"/>
          <w:color w:val="333333"/>
          <w:sz w:val="17"/>
          <w:szCs w:val="17"/>
          <w:vertAlign w:val="superscript"/>
          <w:lang w:eastAsia="ru-RU"/>
        </w:rPr>
        <w:t> </w:t>
      </w:r>
      <w:r w:rsidRPr="009E0E6B">
        <w:rPr>
          <w:rFonts w:ascii="Helvetica" w:eastAsia="Times New Roman" w:hAnsi="Helvetica" w:cs="Times New Roman"/>
          <w:color w:val="333333"/>
          <w:sz w:val="23"/>
          <w:szCs w:val="23"/>
          <w:lang w:eastAsia="ru-RU"/>
        </w:rPr>
        <w:t>(см. рис. 12).</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2098040" cy="1266825"/>
            <wp:effectExtent l="0" t="0" r="0" b="9525"/>
            <wp:docPr id="158" name="Рисунок 158" descr="https://static-interneturok.cdnvideo.ru/content/konspekt_image/346413/d45d5598492f6f8b2690f101631d46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static-interneturok.cdnvideo.ru/content/konspekt_image/346413/d45d5598492f6f8b2690f101631d46e9.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8040" cy="126682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12. Треугольник с соотношением углов </w:t>
      </w:r>
      <w:r>
        <w:rPr>
          <w:rFonts w:ascii="Helvetica" w:eastAsia="Times New Roman" w:hAnsi="Helvetica" w:cs="Times New Roman"/>
          <w:noProof/>
          <w:color w:val="333333"/>
          <w:sz w:val="23"/>
          <w:szCs w:val="23"/>
          <w:lang w:eastAsia="ru-RU"/>
        </w:rPr>
        <w:drawing>
          <wp:inline distT="0" distB="0" distL="0" distR="0">
            <wp:extent cx="382270" cy="208915"/>
            <wp:effectExtent l="0" t="0" r="0" b="0"/>
            <wp:docPr id="157" name="Рисунок 157" descr="https://static-interneturok.cdnvideo.ru/content/konspekt_image/346411/90e025cdfcdeb177a6e99dd7ca054a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static-interneturok.cdnvideo.ru/content/konspekt_image/346411/90e025cdfcdeb177a6e99dd7ca054ae7.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227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lastRenderedPageBreak/>
        <w:t>Составляем уравнение:</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446530" cy="208915"/>
            <wp:effectExtent l="0" t="0" r="1270" b="0"/>
            <wp:docPr id="156" name="Рисунок 156" descr="https://static-interneturok.cdnvideo.ru/content/konspekt_image/346414/47a75cfd87f8a7484c7ae4b9e641ab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static-interneturok.cdnvideo.ru/content/konspekt_image/346414/47a75cfd87f8a7484c7ae4b9e641ab61.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4653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Получаем:</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765175" cy="208915"/>
            <wp:effectExtent l="0" t="0" r="0" b="0"/>
            <wp:docPr id="155" name="Рисунок 155" descr="https://static-interneturok.cdnvideo.ru/content/konspekt_image/346415/e41c185244596124030f6d62b1736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static-interneturok.cdnvideo.ru/content/konspekt_image/346415/e41c185244596124030f6d62b1736404.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65175"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513715" cy="208915"/>
            <wp:effectExtent l="0" t="0" r="635" b="0"/>
            <wp:docPr id="154" name="Рисунок 154" descr="https://static-interneturok.cdnvideo.ru/content/konspekt_image/346416/7a8638650d5019ac491ff1c8c836dd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static-interneturok.cdnvideo.ru/content/konspekt_image/346416/7a8638650d5019ac491ff1c8c836dd19.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13715"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591820" cy="208915"/>
            <wp:effectExtent l="0" t="0" r="0" b="0"/>
            <wp:docPr id="153" name="Рисунок 153" descr="https://static-interneturok.cdnvideo.ru/content/konspekt_image/346417/d9fe79b9232d2bd9cec09c48327ffc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static-interneturok.cdnvideo.ru/content/konspekt_image/346417/d9fe79b9232d2bd9cec09c48327ffc70.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182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591820" cy="208915"/>
            <wp:effectExtent l="0" t="0" r="0" b="0"/>
            <wp:docPr id="152" name="Рисунок 152" descr="https://static-interneturok.cdnvideo.ru/content/konspekt_image/346418/5d1851f28dda3ac2c540089ca25f09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static-interneturok.cdnvideo.ru/content/konspekt_image/346418/5d1851f28dda3ac2c540089ca25f09a1.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182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675640" cy="208915"/>
            <wp:effectExtent l="0" t="0" r="0" b="0"/>
            <wp:docPr id="151" name="Рисунок 151" descr="https://static-interneturok.cdnvideo.ru/content/konspekt_image/346419/845f35764afa24ccf4952a3ca80b4a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static-interneturok.cdnvideo.ru/content/konspekt_image/346419/845f35764afa24ccf4952a3ca80b4a40.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7564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667510" cy="208915"/>
            <wp:effectExtent l="0" t="0" r="8890" b="0"/>
            <wp:docPr id="150" name="Рисунок 150" descr="https://static-interneturok.cdnvideo.ru/content/konspekt_image/346420/1982ce2d643861f82e9ed2c4a46fa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static-interneturok.cdnvideo.ru/content/konspekt_image/346420/1982ce2d643861f82e9ed2c4a46faed2.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667510"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В отличие от сторон единственное условие для углов треугольника: их сумма должна равняться </w:t>
      </w:r>
      <w:r>
        <w:rPr>
          <w:rFonts w:ascii="Helvetica" w:eastAsia="Times New Roman" w:hAnsi="Helvetica" w:cs="Times New Roman"/>
          <w:noProof/>
          <w:color w:val="333333"/>
          <w:sz w:val="23"/>
          <w:szCs w:val="23"/>
          <w:lang w:eastAsia="ru-RU"/>
        </w:rPr>
        <w:drawing>
          <wp:inline distT="0" distB="0" distL="0" distR="0">
            <wp:extent cx="316865" cy="208915"/>
            <wp:effectExtent l="0" t="0" r="6985" b="0"/>
            <wp:docPr id="149" name="Рисунок 149" descr="https://static-interneturok.cdnvideo.ru/content/konspekt_image/346412/309385cc0f93af7ed651f6838e0cf5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static-interneturok.cdnvideo.ru/content/konspekt_image/346412/309385cc0f93af7ed651f6838e0cf5b5.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1686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Мы его учли, когда составляли уравнение, поэтому треугольник с найденными углами всегда будет существовать.</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Идем дальше. Что значит «по заданной стороне»? Это значит, что мы должны уметь строить треугольник для любой длины стороны, которую нам могут предложить. Для построения мы возьмем произвольный отрезок, но при этом должны следить, чтобы наш алгоритм построения треугольника мог быть использован для отрезка любой длины (необязательно именно такой, какой мы его выбрали).</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Итак, построим заданную сторону. Т. к. она лежит между острыми углами, то это углы </w:t>
      </w:r>
      <w:r>
        <w:rPr>
          <w:rFonts w:ascii="Helvetica" w:eastAsia="Times New Roman" w:hAnsi="Helvetica" w:cs="Times New Roman"/>
          <w:noProof/>
          <w:color w:val="333333"/>
          <w:sz w:val="23"/>
          <w:szCs w:val="23"/>
          <w:lang w:eastAsia="ru-RU"/>
        </w:rPr>
        <w:drawing>
          <wp:inline distT="0" distB="0" distL="0" distR="0">
            <wp:extent cx="609600" cy="208915"/>
            <wp:effectExtent l="0" t="0" r="0" b="0"/>
            <wp:docPr id="148" name="Рисунок 148" descr="https://static-interneturok.cdnvideo.ru/content/konspekt_image/346421/88fd54a7fca3c79189824f91f33db8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static-interneturok.cdnvideo.ru/content/konspekt_image/346421/88fd54a7fca3c79189824f91f33db8d7.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09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Осталось отложить эти углы с разных концов стороны и пересечь построенные лучи (см. рис. 13).</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2085975" cy="1189355"/>
            <wp:effectExtent l="0" t="0" r="9525" b="0"/>
            <wp:docPr id="147" name="Рисунок 147" descr="https://static-interneturok.cdnvideo.ru/content/konspekt_image/346422/eaa19df3481961c98fdf3bf35a8f80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static-interneturok.cdnvideo.ru/content/konspekt_image/346422/eaa19df3481961c98fdf3bf35a8f801e.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85975" cy="118935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13. Треугольник с углами </w:t>
      </w:r>
      <w:r>
        <w:rPr>
          <w:rFonts w:ascii="Helvetica" w:eastAsia="Times New Roman" w:hAnsi="Helvetica" w:cs="Times New Roman"/>
          <w:noProof/>
          <w:color w:val="333333"/>
          <w:sz w:val="23"/>
          <w:szCs w:val="23"/>
          <w:lang w:eastAsia="ru-RU"/>
        </w:rPr>
        <w:drawing>
          <wp:inline distT="0" distB="0" distL="0" distR="0">
            <wp:extent cx="227330" cy="208915"/>
            <wp:effectExtent l="0" t="0" r="1270" b="0"/>
            <wp:docPr id="146" name="Рисунок 146" descr="https://static-interneturok.cdnvideo.ru/content/konspekt_image/346423/cc82e4e748009f25924a086fc8361f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static-interneturok.cdnvideo.ru/content/konspekt_image/346423/cc82e4e748009f25924a086fc8361fd6.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733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227330" cy="208915"/>
            <wp:effectExtent l="0" t="0" r="1270" b="0"/>
            <wp:docPr id="145" name="Рисунок 145" descr="https://static-interneturok.cdnvideo.ru/content/konspekt_image/346424/4979b233994cb128b259dd93ec293b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static-interneturok.cdnvideo.ru/content/konspekt_image/346424/4979b233994cb128b259dd93ec293bfa.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2733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316865" cy="208915"/>
            <wp:effectExtent l="0" t="0" r="6985" b="0"/>
            <wp:docPr id="144" name="Рисунок 144" descr="https://static-interneturok.cdnvideo.ru/content/konspekt_image/346425/98ef6ba54bbc764c4b5df3a7181b6e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static-interneturok.cdnvideo.ru/content/konspekt_image/346425/98ef6ba54bbc764c4b5df3a7181b6e2d.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16865"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i/>
          <w:iCs/>
          <w:color w:val="333333"/>
          <w:sz w:val="23"/>
          <w:szCs w:val="23"/>
          <w:lang w:eastAsia="ru-RU"/>
        </w:rPr>
        <w:t>Задача решена.</w:t>
      </w:r>
    </w:p>
    <w:p w:rsidR="009E0E6B" w:rsidRPr="009E0E6B" w:rsidRDefault="009E0E6B" w:rsidP="009E0E6B">
      <w:pPr>
        <w:shd w:val="clear" w:color="auto" w:fill="FFFFFF"/>
        <w:spacing w:after="0" w:line="240" w:lineRule="auto"/>
        <w:jc w:val="center"/>
        <w:outlineLvl w:val="1"/>
        <w:rPr>
          <w:rFonts w:ascii="Helvetica" w:eastAsia="Times New Roman" w:hAnsi="Helvetica" w:cs="Times New Roman"/>
          <w:b/>
          <w:bCs/>
          <w:color w:val="333333"/>
          <w:sz w:val="36"/>
          <w:szCs w:val="36"/>
          <w:lang w:eastAsia="ru-RU"/>
        </w:rPr>
      </w:pPr>
      <w:hyperlink r:id="rId103" w:anchor="mediaplayer" w:tooltip="Смотреть в видеоуроке" w:history="1">
        <w:r w:rsidRPr="009E0E6B">
          <w:rPr>
            <w:rFonts w:ascii="Helvetica" w:eastAsia="Times New Roman" w:hAnsi="Helvetica" w:cs="Times New Roman"/>
            <w:color w:val="346BA2"/>
            <w:sz w:val="36"/>
            <w:szCs w:val="36"/>
            <w:lang w:eastAsia="ru-RU"/>
          </w:rPr>
          <w:t>Соотношения сторон в различных треугольниках</w:t>
        </w:r>
      </w:hyperlink>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Очень часто мы будем встречать в треугольниках углы, равные </w:t>
      </w:r>
      <w:r>
        <w:rPr>
          <w:rFonts w:ascii="Helvetica" w:eastAsia="Times New Roman" w:hAnsi="Helvetica" w:cs="Times New Roman"/>
          <w:noProof/>
          <w:color w:val="333333"/>
          <w:sz w:val="23"/>
          <w:szCs w:val="23"/>
          <w:lang w:eastAsia="ru-RU"/>
        </w:rPr>
        <w:drawing>
          <wp:inline distT="0" distB="0" distL="0" distR="0">
            <wp:extent cx="227330" cy="208915"/>
            <wp:effectExtent l="0" t="0" r="1270" b="0"/>
            <wp:docPr id="143" name="Рисунок 143" descr="https://static-interneturok.cdnvideo.ru/content/konspekt_image/346423/cc82e4e748009f25924a086fc8361f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static-interneturok.cdnvideo.ru/content/konspekt_image/346423/cc82e4e748009f25924a086fc8361fd6.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733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227330" cy="208915"/>
            <wp:effectExtent l="0" t="0" r="1270" b="0"/>
            <wp:docPr id="142" name="Рисунок 142" descr="https://static-interneturok.cdnvideo.ru/content/konspekt_image/346424/4979b233994cb128b259dd93ec293b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static-interneturok.cdnvideo.ru/content/konspekt_image/346424/4979b233994cb128b259dd93ec293bfa.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2733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227330" cy="208915"/>
            <wp:effectExtent l="0" t="0" r="1270" b="0"/>
            <wp:docPr id="141" name="Рисунок 141" descr="https://static-interneturok.cdnvideo.ru/content/konspekt_image/346426/b1e2cfc4a01a5bca6e05a1d61258b8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static-interneturok.cdnvideo.ru/content/konspekt_image/346426/b1e2cfc4a01a5bca6e05a1d61258b82c.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2733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227330" cy="208915"/>
            <wp:effectExtent l="0" t="0" r="1270" b="0"/>
            <wp:docPr id="140" name="Рисунок 140" descr="https://static-interneturok.cdnvideo.ru/content/konspekt_image/346427/1e634f0e0a5fcc48906f026c0d67a8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static-interneturok.cdnvideo.ru/content/konspekt_image/346427/1e634f0e0a5fcc48906f026c0d67a80c.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2733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lastRenderedPageBreak/>
        <w:t>Треугольники, у которых есть такие углы, часто оказываются очень удобными инструментами. Они заслуживают особого рассмотрения.</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Задача 3</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Изучить соотношение сторон:</w:t>
      </w:r>
    </w:p>
    <w:p w:rsidR="009E0E6B" w:rsidRPr="009E0E6B" w:rsidRDefault="009E0E6B" w:rsidP="009E0E6B">
      <w:pPr>
        <w:numPr>
          <w:ilvl w:val="0"/>
          <w:numId w:val="1"/>
        </w:numPr>
        <w:shd w:val="clear" w:color="auto" w:fill="FFFFFF"/>
        <w:spacing w:before="100" w:beforeAutospacing="1" w:after="300" w:line="240" w:lineRule="auto"/>
        <w:ind w:left="195" w:right="195"/>
        <w:jc w:val="both"/>
        <w:rPr>
          <w:rFonts w:ascii="Helvetica" w:eastAsia="Times New Roman" w:hAnsi="Helvetica" w:cs="Times New Roman"/>
          <w:color w:val="333333"/>
          <w:sz w:val="24"/>
          <w:szCs w:val="24"/>
          <w:lang w:eastAsia="ru-RU"/>
        </w:rPr>
      </w:pPr>
      <w:r w:rsidRPr="009E0E6B">
        <w:rPr>
          <w:rFonts w:ascii="Helvetica" w:eastAsia="Times New Roman" w:hAnsi="Helvetica" w:cs="Times New Roman"/>
          <w:color w:val="333333"/>
          <w:sz w:val="24"/>
          <w:szCs w:val="24"/>
          <w:lang w:eastAsia="ru-RU"/>
        </w:rPr>
        <w:t>в треугольнике, у которого все углы равны;</w:t>
      </w:r>
    </w:p>
    <w:p w:rsidR="009E0E6B" w:rsidRPr="009E0E6B" w:rsidRDefault="009E0E6B" w:rsidP="009E0E6B">
      <w:pPr>
        <w:numPr>
          <w:ilvl w:val="0"/>
          <w:numId w:val="1"/>
        </w:numPr>
        <w:shd w:val="clear" w:color="auto" w:fill="FFFFFF"/>
        <w:spacing w:before="100" w:beforeAutospacing="1" w:after="300" w:line="240" w:lineRule="auto"/>
        <w:ind w:left="195" w:right="195"/>
        <w:jc w:val="both"/>
        <w:rPr>
          <w:rFonts w:ascii="Helvetica" w:eastAsia="Times New Roman" w:hAnsi="Helvetica" w:cs="Times New Roman"/>
          <w:color w:val="333333"/>
          <w:sz w:val="24"/>
          <w:szCs w:val="24"/>
          <w:lang w:eastAsia="ru-RU"/>
        </w:rPr>
      </w:pPr>
      <w:r w:rsidRPr="009E0E6B">
        <w:rPr>
          <w:rFonts w:ascii="Helvetica" w:eastAsia="Times New Roman" w:hAnsi="Helvetica" w:cs="Times New Roman"/>
          <w:color w:val="333333"/>
          <w:sz w:val="24"/>
          <w:szCs w:val="24"/>
          <w:lang w:eastAsia="ru-RU"/>
        </w:rPr>
        <w:t>в прямоугольном треугольнике, у которого острые углы равны;</w:t>
      </w:r>
    </w:p>
    <w:p w:rsidR="009E0E6B" w:rsidRPr="009E0E6B" w:rsidRDefault="009E0E6B" w:rsidP="009E0E6B">
      <w:pPr>
        <w:numPr>
          <w:ilvl w:val="0"/>
          <w:numId w:val="1"/>
        </w:numPr>
        <w:shd w:val="clear" w:color="auto" w:fill="FFFFFF"/>
        <w:spacing w:before="100" w:beforeAutospacing="1" w:after="300" w:line="240" w:lineRule="auto"/>
        <w:ind w:left="195" w:right="195"/>
        <w:jc w:val="both"/>
        <w:rPr>
          <w:rFonts w:ascii="Helvetica" w:eastAsia="Times New Roman" w:hAnsi="Helvetica" w:cs="Times New Roman"/>
          <w:color w:val="333333"/>
          <w:sz w:val="24"/>
          <w:szCs w:val="24"/>
          <w:lang w:eastAsia="ru-RU"/>
        </w:rPr>
      </w:pPr>
      <w:r w:rsidRPr="009E0E6B">
        <w:rPr>
          <w:rFonts w:ascii="Helvetica" w:eastAsia="Times New Roman" w:hAnsi="Helvetica" w:cs="Times New Roman"/>
          <w:color w:val="333333"/>
          <w:sz w:val="24"/>
          <w:szCs w:val="24"/>
          <w:lang w:eastAsia="ru-RU"/>
        </w:rPr>
        <w:t>в прямоугольном треугольнике, один из острых углов которого равен </w:t>
      </w:r>
      <w:r>
        <w:rPr>
          <w:rFonts w:ascii="Helvetica" w:eastAsia="Times New Roman" w:hAnsi="Helvetica" w:cs="Times New Roman"/>
          <w:noProof/>
          <w:color w:val="333333"/>
          <w:sz w:val="24"/>
          <w:szCs w:val="24"/>
          <w:lang w:eastAsia="ru-RU"/>
        </w:rPr>
        <w:drawing>
          <wp:inline distT="0" distB="0" distL="0" distR="0">
            <wp:extent cx="227330" cy="208915"/>
            <wp:effectExtent l="0" t="0" r="1270" b="0"/>
            <wp:docPr id="139" name="Рисунок 139" descr="https://static-interneturok.cdnvideo.ru/content/konspekt_image/346423/cc82e4e748009f25924a086fc8361f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static-interneturok.cdnvideo.ru/content/konspekt_image/346423/cc82e4e748009f25924a086fc8361fd6.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7330" cy="208915"/>
                    </a:xfrm>
                    <a:prstGeom prst="rect">
                      <a:avLst/>
                    </a:prstGeom>
                    <a:noFill/>
                    <a:ln>
                      <a:noFill/>
                    </a:ln>
                  </pic:spPr>
                </pic:pic>
              </a:graphicData>
            </a:graphic>
          </wp:inline>
        </w:drawing>
      </w:r>
      <w:r w:rsidRPr="009E0E6B">
        <w:rPr>
          <w:rFonts w:ascii="Helvetica" w:eastAsia="Times New Roman" w:hAnsi="Helvetica" w:cs="Times New Roman"/>
          <w:color w:val="333333"/>
          <w:sz w:val="24"/>
          <w:szCs w:val="24"/>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i/>
          <w:iCs/>
          <w:color w:val="333333"/>
          <w:sz w:val="23"/>
          <w:szCs w:val="23"/>
          <w:lang w:eastAsia="ru-RU"/>
        </w:rPr>
        <w:t>Решение</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1.</w:t>
      </w:r>
      <w:r w:rsidRPr="009E0E6B">
        <w:rPr>
          <w:rFonts w:ascii="Helvetica" w:eastAsia="Times New Roman" w:hAnsi="Helvetica" w:cs="Times New Roman"/>
          <w:color w:val="333333"/>
          <w:sz w:val="23"/>
          <w:szCs w:val="23"/>
          <w:lang w:eastAsia="ru-RU"/>
        </w:rPr>
        <w:t> Самый простой вариант – разделить </w:t>
      </w:r>
      <w:r>
        <w:rPr>
          <w:rFonts w:ascii="Helvetica" w:eastAsia="Times New Roman" w:hAnsi="Helvetica" w:cs="Times New Roman"/>
          <w:noProof/>
          <w:color w:val="333333"/>
          <w:sz w:val="23"/>
          <w:szCs w:val="23"/>
          <w:lang w:eastAsia="ru-RU"/>
        </w:rPr>
        <w:drawing>
          <wp:inline distT="0" distB="0" distL="0" distR="0">
            <wp:extent cx="316865" cy="208915"/>
            <wp:effectExtent l="0" t="0" r="6985" b="0"/>
            <wp:docPr id="138" name="Рисунок 138" descr="https://static-interneturok.cdnvideo.ru/content/konspekt_image/346412/309385cc0f93af7ed651f6838e0cf5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static-interneturok.cdnvideo.ru/content/konspekt_image/346412/309385cc0f93af7ed651f6838e0cf5b5.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1686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proofErr w:type="gramStart"/>
      <w:r w:rsidRPr="009E0E6B">
        <w:rPr>
          <w:rFonts w:ascii="Helvetica" w:eastAsia="Times New Roman" w:hAnsi="Helvetica" w:cs="Times New Roman"/>
          <w:color w:val="333333"/>
          <w:sz w:val="23"/>
          <w:szCs w:val="23"/>
          <w:lang w:eastAsia="ru-RU"/>
        </w:rPr>
        <w:t>на</w:t>
      </w:r>
      <w:proofErr w:type="gramEnd"/>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83820" cy="208915"/>
            <wp:effectExtent l="0" t="0" r="0" b="0"/>
            <wp:docPr id="137" name="Рисунок 137" descr="https://static-interneturok.cdnvideo.ru/content/konspekt_image/346428/21cdc2a4d9d0c3b54e5303a5c29d0f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static-interneturok.cdnvideo.ru/content/konspekt_image/346428/21cdc2a4d9d0c3b54e5303a5c29d0f7d.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382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xml:space="preserve"> угла (поровну). Рассмотрим треугольник, у которого все углы равны </w:t>
      </w:r>
      <w:proofErr w:type="gramStart"/>
      <w:r w:rsidRPr="009E0E6B">
        <w:rPr>
          <w:rFonts w:ascii="Helvetica" w:eastAsia="Times New Roman" w:hAnsi="Helvetica" w:cs="Times New Roman"/>
          <w:color w:val="333333"/>
          <w:sz w:val="23"/>
          <w:szCs w:val="23"/>
          <w:lang w:eastAsia="ru-RU"/>
        </w:rPr>
        <w:t>по</w:t>
      </w:r>
      <w:proofErr w:type="gramEnd"/>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227330" cy="208915"/>
            <wp:effectExtent l="0" t="0" r="1270" b="0"/>
            <wp:docPr id="136" name="Рисунок 136" descr="https://static-interneturok.cdnvideo.ru/content/konspekt_image/346426/b1e2cfc4a01a5bca6e05a1d61258b8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static-interneturok.cdnvideo.ru/content/konspekt_image/346426/b1e2cfc4a01a5bca6e05a1d61258b82c.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2733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Здесь все просто. По признаку равнобедренного треугольника, если углы при основании равны, то боковые стороны равны. Но т. к. здесь равны все три угла, то и все стороны тоже равны (относительно каждой из трех сторон, которые мы можем выбрать в качестве оснований, оставшиеся две боковые стороны будут равны). Это равносторонний треугольник (см. рис. 14).</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924685" cy="1470025"/>
            <wp:effectExtent l="0" t="0" r="0" b="0"/>
            <wp:docPr id="135" name="Рисунок 135" descr="https://static-interneturok.cdnvideo.ru/content/konspekt_image/346429/b8af713d2ff483a4e07f227fb41dd3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static-interneturok.cdnvideo.ru/content/konspekt_image/346429/b8af713d2ff483a4e07f227fb41dd30b.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24685" cy="147002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14. Равносторонний треугольник</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2.</w:t>
      </w:r>
      <w:r w:rsidRPr="009E0E6B">
        <w:rPr>
          <w:rFonts w:ascii="Helvetica" w:eastAsia="Times New Roman" w:hAnsi="Helvetica" w:cs="Times New Roman"/>
          <w:color w:val="333333"/>
          <w:sz w:val="23"/>
          <w:szCs w:val="23"/>
          <w:lang w:eastAsia="ru-RU"/>
        </w:rPr>
        <w:t> Рассмотрим прямоугольный треугольник, у которого оставшиеся </w:t>
      </w:r>
      <w:r>
        <w:rPr>
          <w:rFonts w:ascii="Helvetica" w:eastAsia="Times New Roman" w:hAnsi="Helvetica" w:cs="Times New Roman"/>
          <w:noProof/>
          <w:color w:val="333333"/>
          <w:sz w:val="23"/>
          <w:szCs w:val="23"/>
          <w:lang w:eastAsia="ru-RU"/>
        </w:rPr>
        <w:drawing>
          <wp:inline distT="0" distB="0" distL="0" distR="0">
            <wp:extent cx="227330" cy="208915"/>
            <wp:effectExtent l="0" t="0" r="1270" b="0"/>
            <wp:docPr id="134" name="Рисунок 134" descr="https://static-interneturok.cdnvideo.ru/content/konspekt_image/346427/1e634f0e0a5fcc48906f026c0d67a8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static-interneturok.cdnvideo.ru/content/konspekt_image/346427/1e634f0e0a5fcc48906f026c0d67a80c.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2733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xml:space="preserve"> разделены поровну между двумя острыми углами, т. е. два острых угла </w:t>
      </w:r>
      <w:proofErr w:type="gramStart"/>
      <w:r w:rsidRPr="009E0E6B">
        <w:rPr>
          <w:rFonts w:ascii="Helvetica" w:eastAsia="Times New Roman" w:hAnsi="Helvetica" w:cs="Times New Roman"/>
          <w:color w:val="333333"/>
          <w:sz w:val="23"/>
          <w:szCs w:val="23"/>
          <w:lang w:eastAsia="ru-RU"/>
        </w:rPr>
        <w:t>по</w:t>
      </w:r>
      <w:proofErr w:type="gramEnd"/>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227330" cy="208915"/>
            <wp:effectExtent l="0" t="0" r="1270" b="0"/>
            <wp:docPr id="133" name="Рисунок 133" descr="https://static-interneturok.cdnvideo.ru/content/konspekt_image/346424/4979b233994cb128b259dd93ec293b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static-interneturok.cdnvideo.ru/content/konspekt_image/346424/4979b233994cb128b259dd93ec293bfa.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2733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По признаку равнобедренного треугольника, катеты этого треугольника равны. Если нам нужно получить угол в </w:t>
      </w:r>
      <w:r>
        <w:rPr>
          <w:rFonts w:ascii="Helvetica" w:eastAsia="Times New Roman" w:hAnsi="Helvetica" w:cs="Times New Roman"/>
          <w:noProof/>
          <w:color w:val="333333"/>
          <w:sz w:val="23"/>
          <w:szCs w:val="23"/>
          <w:lang w:eastAsia="ru-RU"/>
        </w:rPr>
        <w:drawing>
          <wp:inline distT="0" distB="0" distL="0" distR="0">
            <wp:extent cx="227330" cy="208915"/>
            <wp:effectExtent l="0" t="0" r="1270" b="0"/>
            <wp:docPr id="132" name="Рисунок 132" descr="https://static-interneturok.cdnvideo.ru/content/konspekt_image/346424/4979b233994cb128b259dd93ec293b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static-interneturok.cdnvideo.ru/content/konspekt_image/346424/4979b233994cb128b259dd93ec293bfa.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2733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то достаточно построить равнобедренный прямоугольный треугольник (см. рис. 15).</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lastRenderedPageBreak/>
        <w:drawing>
          <wp:inline distT="0" distB="0" distL="0" distR="0">
            <wp:extent cx="2629535" cy="1428115"/>
            <wp:effectExtent l="0" t="0" r="0" b="635"/>
            <wp:docPr id="131" name="Рисунок 131" descr="https://static-interneturok.cdnvideo.ru/content/konspekt_image/346430/1b67cbef285c7f63222b29d6e52cdd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static-interneturok.cdnvideo.ru/content/konspekt_image/346430/1b67cbef285c7f63222b29d6e52cdd9a.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629535" cy="14281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15. Равнобедренный прямоугольный треугольник</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3.</w:t>
      </w:r>
      <w:r w:rsidRPr="009E0E6B">
        <w:rPr>
          <w:rFonts w:ascii="Helvetica" w:eastAsia="Times New Roman" w:hAnsi="Helvetica" w:cs="Times New Roman"/>
          <w:color w:val="333333"/>
          <w:sz w:val="23"/>
          <w:szCs w:val="23"/>
          <w:lang w:eastAsia="ru-RU"/>
        </w:rPr>
        <w:t> Рассмотрим прямоугольный треугольник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130" name="Рисунок 130" descr="https://static-interneturok.cdnvideo.ru/content/konspekt_image/346431/1bbb2c3d48257259ae11522a58f39c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static-interneturok.cdnvideo.ru/content/konspekt_image/346431/1bbb2c3d48257259ae11522a58f39c9d.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где </w:t>
      </w:r>
      <w:r>
        <w:rPr>
          <w:rFonts w:ascii="Helvetica" w:eastAsia="Times New Roman" w:hAnsi="Helvetica" w:cs="Times New Roman"/>
          <w:noProof/>
          <w:color w:val="333333"/>
          <w:sz w:val="23"/>
          <w:szCs w:val="23"/>
          <w:lang w:eastAsia="ru-RU"/>
        </w:rPr>
        <w:drawing>
          <wp:inline distT="0" distB="0" distL="0" distR="0">
            <wp:extent cx="621665" cy="208915"/>
            <wp:effectExtent l="0" t="0" r="6985" b="0"/>
            <wp:docPr id="129" name="Рисунок 129" descr="https://static-interneturok.cdnvideo.ru/content/konspekt_image/346432/d3476ccb2620cdfef109256cf376ad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static-interneturok.cdnvideo.ru/content/konspekt_image/346432/d3476ccb2620cdfef109256cf376ad1c.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2166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621665" cy="208915"/>
            <wp:effectExtent l="0" t="0" r="6985" b="0"/>
            <wp:docPr id="128" name="Рисунок 128" descr="https://static-interneturok.cdnvideo.ru/content/konspekt_image/346433/52ad79f77318d1639b9f9ade1ddafc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static-interneturok.cdnvideo.ru/content/konspekt_image/346433/52ad79f77318d1639b9f9ade1ddafc9e.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2166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Легко посчитать, что </w:t>
      </w:r>
      <w:r>
        <w:rPr>
          <w:rFonts w:ascii="Helvetica" w:eastAsia="Times New Roman" w:hAnsi="Helvetica" w:cs="Times New Roman"/>
          <w:noProof/>
          <w:color w:val="333333"/>
          <w:sz w:val="23"/>
          <w:szCs w:val="23"/>
          <w:lang w:eastAsia="ru-RU"/>
        </w:rPr>
        <w:drawing>
          <wp:inline distT="0" distB="0" distL="0" distR="0">
            <wp:extent cx="627380" cy="208915"/>
            <wp:effectExtent l="0" t="0" r="1270" b="0"/>
            <wp:docPr id="127" name="Рисунок 127" descr="https://static-interneturok.cdnvideo.ru/content/konspekt_image/346434/d3b6656b40b1dbb7caff9d7a117405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static-interneturok.cdnvideo.ru/content/konspekt_image/346434/d3b6656b40b1dbb7caff9d7a117405f2.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2738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Мы видим, что здесь нет равных сторон. Построим равный ему треугольник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126" name="Рисунок 126" descr="https://static-interneturok.cdnvideo.ru/content/konspekt_image/346435/8dca98bdc4e7b1bd46783607c6a12a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static-interneturok.cdnvideo.ru/content/konspekt_image/346435/8dca98bdc4e7b1bd46783607c6a12a74.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(см. рис. 16).</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870710" cy="1942465"/>
            <wp:effectExtent l="0" t="0" r="0" b="635"/>
            <wp:docPr id="125" name="Рисунок 125" descr="https://static-interneturok.cdnvideo.ru/content/konspekt_image/346436/ef80bf9cca5386f2f13e3ee81a84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static-interneturok.cdnvideo.ru/content/konspekt_image/346436/ef80bf9cca5386f2f13e3ee81a843201.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870710" cy="194246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16. Равные прямоугольные треугольники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124" name="Рисунок 124" descr="https://static-interneturok.cdnvideo.ru/content/konspekt_image/346431/1bbb2c3d48257259ae11522a58f39c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static-interneturok.cdnvideo.ru/content/konspekt_image/346431/1bbb2c3d48257259ae11522a58f39c9d.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123" name="Рисунок 123" descr="https://static-interneturok.cdnvideo.ru/content/konspekt_image/346435/8dca98bdc4e7b1bd46783607c6a12a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static-interneturok.cdnvideo.ru/content/konspekt_image/346435/8dca98bdc4e7b1bd46783607c6a12a74.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Точки </w:t>
      </w:r>
      <w:r>
        <w:rPr>
          <w:rFonts w:ascii="Helvetica" w:eastAsia="Times New Roman" w:hAnsi="Helvetica" w:cs="Times New Roman"/>
          <w:noProof/>
          <w:color w:val="333333"/>
          <w:sz w:val="23"/>
          <w:szCs w:val="23"/>
          <w:lang w:eastAsia="ru-RU"/>
        </w:rPr>
        <w:drawing>
          <wp:inline distT="0" distB="0" distL="0" distR="0">
            <wp:extent cx="430530" cy="208915"/>
            <wp:effectExtent l="0" t="0" r="7620" b="635"/>
            <wp:docPr id="122" name="Рисунок 122" descr="https://static-interneturok.cdnvideo.ru/content/konspekt_image/346437/aa345c03c481c3caa0838e03da05ec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static-interneturok.cdnvideo.ru/content/konspekt_image/346437/aa345c03c481c3caa0838e03da05ec80.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3053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лежат на одной прямой, т. к. </w:t>
      </w:r>
      <w:r>
        <w:rPr>
          <w:rFonts w:ascii="Helvetica" w:eastAsia="Times New Roman" w:hAnsi="Helvetica" w:cs="Times New Roman"/>
          <w:noProof/>
          <w:color w:val="333333"/>
          <w:sz w:val="23"/>
          <w:szCs w:val="23"/>
          <w:lang w:eastAsia="ru-RU"/>
        </w:rPr>
        <w:drawing>
          <wp:inline distT="0" distB="0" distL="0" distR="0">
            <wp:extent cx="1410335" cy="208915"/>
            <wp:effectExtent l="0" t="0" r="0" b="0"/>
            <wp:docPr id="121" name="Рисунок 121" descr="https://static-interneturok.cdnvideo.ru/content/konspekt_image/346438/b2b78f63fb2cefc08af6ee5668dff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static-interneturok.cdnvideo.ru/content/konspekt_image/346438/b2b78f63fb2cefc08af6ee5668dff472.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103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т. е. в сумме образуют развернутый угол.</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proofErr w:type="gramStart"/>
      <w:r w:rsidRPr="009E0E6B">
        <w:rPr>
          <w:rFonts w:ascii="Helvetica" w:eastAsia="Times New Roman" w:hAnsi="Helvetica" w:cs="Times New Roman"/>
          <w:color w:val="333333"/>
          <w:sz w:val="23"/>
          <w:szCs w:val="23"/>
          <w:lang w:eastAsia="ru-RU"/>
        </w:rPr>
        <w:t>Получаем треугольник </w:t>
      </w:r>
      <w:r>
        <w:rPr>
          <w:rFonts w:ascii="Helvetica" w:eastAsia="Times New Roman" w:hAnsi="Helvetica" w:cs="Times New Roman"/>
          <w:noProof/>
          <w:color w:val="333333"/>
          <w:sz w:val="23"/>
          <w:szCs w:val="23"/>
          <w:lang w:eastAsia="ru-RU"/>
        </w:rPr>
        <w:drawing>
          <wp:inline distT="0" distB="0" distL="0" distR="0">
            <wp:extent cx="304800" cy="208915"/>
            <wp:effectExtent l="0" t="0" r="0" b="0"/>
            <wp:docPr id="120" name="Рисунок 120" descr="https://static-interneturok.cdnvideo.ru/content/konspekt_image/346439/7843dec5f824970f855483d0e37c5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static-interneturok.cdnvideo.ru/content/konspekt_image/346439/7843dec5f824970f855483d0e37c5832.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у которого все углы равны по </w:t>
      </w:r>
      <w:r>
        <w:rPr>
          <w:rFonts w:ascii="Helvetica" w:eastAsia="Times New Roman" w:hAnsi="Helvetica" w:cs="Times New Roman"/>
          <w:noProof/>
          <w:color w:val="333333"/>
          <w:sz w:val="23"/>
          <w:szCs w:val="23"/>
          <w:lang w:eastAsia="ru-RU"/>
        </w:rPr>
        <w:drawing>
          <wp:inline distT="0" distB="0" distL="0" distR="0">
            <wp:extent cx="227330" cy="208915"/>
            <wp:effectExtent l="0" t="0" r="1270" b="0"/>
            <wp:docPr id="119" name="Рисунок 119" descr="https://static-interneturok.cdnvideo.ru/content/konspekt_image/346426/b1e2cfc4a01a5bca6e05a1d61258b8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static-interneturok.cdnvideo.ru/content/konspekt_image/346426/b1e2cfc4a01a5bca6e05a1d61258b82c.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2733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1040130" cy="208915"/>
            <wp:effectExtent l="0" t="0" r="7620" b="0"/>
            <wp:docPr id="118" name="Рисунок 118" descr="https://static-interneturok.cdnvideo.ru/content/konspekt_image/346440/0a6d2853105f065001cd56a7b338ec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static-interneturok.cdnvideo.ru/content/konspekt_image/346440/0a6d2853105f065001cd56a7b338ec13.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4013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по построению).</w:t>
      </w:r>
      <w:proofErr w:type="gramEnd"/>
      <w:r w:rsidRPr="009E0E6B">
        <w:rPr>
          <w:rFonts w:ascii="Helvetica" w:eastAsia="Times New Roman" w:hAnsi="Helvetica" w:cs="Times New Roman"/>
          <w:color w:val="333333"/>
          <w:sz w:val="23"/>
          <w:szCs w:val="23"/>
          <w:lang w:eastAsia="ru-RU"/>
        </w:rPr>
        <w:t xml:space="preserve"> Он равносторонний. </w:t>
      </w:r>
      <w:proofErr w:type="gramStart"/>
      <w:r w:rsidRPr="009E0E6B">
        <w:rPr>
          <w:rFonts w:ascii="Helvetica" w:eastAsia="Times New Roman" w:hAnsi="Helvetica" w:cs="Times New Roman"/>
          <w:color w:val="333333"/>
          <w:sz w:val="23"/>
          <w:szCs w:val="23"/>
          <w:lang w:eastAsia="ru-RU"/>
        </w:rPr>
        <w:t>Но тогда </w:t>
      </w:r>
      <w:r>
        <w:rPr>
          <w:rFonts w:ascii="Helvetica" w:eastAsia="Times New Roman" w:hAnsi="Helvetica" w:cs="Times New Roman"/>
          <w:noProof/>
          <w:color w:val="333333"/>
          <w:sz w:val="23"/>
          <w:szCs w:val="23"/>
          <w:lang w:eastAsia="ru-RU"/>
        </w:rPr>
        <w:drawing>
          <wp:inline distT="0" distB="0" distL="0" distR="0">
            <wp:extent cx="693420" cy="287020"/>
            <wp:effectExtent l="0" t="0" r="0" b="0"/>
            <wp:docPr id="117" name="Рисунок 117" descr="https://static-interneturok.cdnvideo.ru/content/konspekt_image/346441/9e5e1a0bdad3c2cf36172189fcad56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static-interneturok.cdnvideo.ru/content/konspekt_image/346441/9e5e1a0bdad3c2cf36172189fcad568c.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93420" cy="287020"/>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т. к. </w:t>
      </w:r>
      <w:r>
        <w:rPr>
          <w:rFonts w:ascii="Helvetica" w:eastAsia="Times New Roman" w:hAnsi="Helvetica" w:cs="Times New Roman"/>
          <w:noProof/>
          <w:color w:val="333333"/>
          <w:sz w:val="23"/>
          <w:szCs w:val="23"/>
          <w:lang w:eastAsia="ru-RU"/>
        </w:rPr>
        <w:drawing>
          <wp:inline distT="0" distB="0" distL="0" distR="0">
            <wp:extent cx="191135" cy="208915"/>
            <wp:effectExtent l="0" t="0" r="0" b="0"/>
            <wp:docPr id="116" name="Рисунок 116" descr="https://static-interneturok.cdnvideo.ru/content/konspekt_image/346442/e0e62a8eb371abbb6b444de8febba4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static-interneturok.cdnvideo.ru/content/konspekt_image/346442/e0e62a8eb371abbb6b444de8febba4d1.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11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в равностороннем треугольнике – высота, а значит, и биссектриса, и медиана.</w:t>
      </w:r>
      <w:proofErr w:type="gramEnd"/>
      <w:r w:rsidRPr="009E0E6B">
        <w:rPr>
          <w:rFonts w:ascii="Helvetica" w:eastAsia="Times New Roman" w:hAnsi="Helvetica" w:cs="Times New Roman"/>
          <w:color w:val="333333"/>
          <w:sz w:val="23"/>
          <w:szCs w:val="23"/>
          <w:lang w:eastAsia="ru-RU"/>
        </w:rPr>
        <w:t xml:space="preserve"> Но </w:t>
      </w:r>
      <w:r>
        <w:rPr>
          <w:rFonts w:ascii="Helvetica" w:eastAsia="Times New Roman" w:hAnsi="Helvetica" w:cs="Times New Roman"/>
          <w:noProof/>
          <w:color w:val="333333"/>
          <w:sz w:val="23"/>
          <w:szCs w:val="23"/>
          <w:lang w:eastAsia="ru-RU"/>
        </w:rPr>
        <w:drawing>
          <wp:inline distT="0" distB="0" distL="0" distR="0">
            <wp:extent cx="609600" cy="208915"/>
            <wp:effectExtent l="0" t="0" r="0" b="0"/>
            <wp:docPr id="115" name="Рисунок 115" descr="https://static-interneturok.cdnvideo.ru/content/konspekt_image/346443/db5ff978f0f9defcb5e8d3c8559994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static-interneturok.cdnvideo.ru/content/konspekt_image/346443/db5ff978f0f9defcb5e8d3c85599949f.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09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 стороны равностороннего треугольника, поэтому </w:t>
      </w:r>
      <w:r>
        <w:rPr>
          <w:rFonts w:ascii="Helvetica" w:eastAsia="Times New Roman" w:hAnsi="Helvetica" w:cs="Times New Roman"/>
          <w:noProof/>
          <w:color w:val="333333"/>
          <w:sz w:val="23"/>
          <w:szCs w:val="23"/>
          <w:lang w:eastAsia="ru-RU"/>
        </w:rPr>
        <w:drawing>
          <wp:inline distT="0" distB="0" distL="0" distR="0">
            <wp:extent cx="1207135" cy="287020"/>
            <wp:effectExtent l="0" t="0" r="0" b="0"/>
            <wp:docPr id="114" name="Рисунок 114" descr="https://static-interneturok.cdnvideo.ru/content/konspekt_image/346444/b4cf5ed5439c6dc58e7ef5b65c84ff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static-interneturok.cdnvideo.ru/content/konspekt_image/346444/b4cf5ed5439c6dc58e7ef5b65c84fff2.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07135" cy="287020"/>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Это </w:t>
      </w:r>
      <w:r w:rsidRPr="009E0E6B">
        <w:rPr>
          <w:rFonts w:ascii="Helvetica" w:eastAsia="Times New Roman" w:hAnsi="Helvetica" w:cs="Times New Roman"/>
          <w:b/>
          <w:bCs/>
          <w:color w:val="333333"/>
          <w:sz w:val="23"/>
          <w:szCs w:val="23"/>
          <w:lang w:eastAsia="ru-RU"/>
        </w:rPr>
        <w:t>свойство прямоугольного треугольника</w:t>
      </w:r>
      <w:r w:rsidRPr="009E0E6B">
        <w:rPr>
          <w:rFonts w:ascii="Helvetica" w:eastAsia="Times New Roman" w:hAnsi="Helvetica" w:cs="Times New Roman"/>
          <w:color w:val="333333"/>
          <w:sz w:val="23"/>
          <w:szCs w:val="23"/>
          <w:lang w:eastAsia="ru-RU"/>
        </w:rPr>
        <w:t> обычно формулируют так: катет прямоугольного треугольника, лежащий напротив угла в </w:t>
      </w:r>
      <w:r>
        <w:rPr>
          <w:rFonts w:ascii="Helvetica" w:eastAsia="Times New Roman" w:hAnsi="Helvetica" w:cs="Times New Roman"/>
          <w:noProof/>
          <w:color w:val="333333"/>
          <w:sz w:val="23"/>
          <w:szCs w:val="23"/>
          <w:lang w:eastAsia="ru-RU"/>
        </w:rPr>
        <w:drawing>
          <wp:inline distT="0" distB="0" distL="0" distR="0">
            <wp:extent cx="227330" cy="208915"/>
            <wp:effectExtent l="0" t="0" r="1270" b="0"/>
            <wp:docPr id="113" name="Рисунок 113" descr="https://static-interneturok.cdnvideo.ru/content/konspekt_image/346423/cc82e4e748009f25924a086fc8361f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static-interneturok.cdnvideo.ru/content/konspekt_image/346423/cc82e4e748009f25924a086fc8361fd6.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733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равен половине гипотенузы (см. рис. 17).</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lastRenderedPageBreak/>
        <w:drawing>
          <wp:inline distT="0" distB="0" distL="0" distR="0">
            <wp:extent cx="1057910" cy="1762760"/>
            <wp:effectExtent l="0" t="0" r="8890" b="8890"/>
            <wp:docPr id="112" name="Рисунок 112" descr="https://static-interneturok.cdnvideo.ru/content/konspekt_image/346445/ed2394331f4cb1f5a8541137a0bcd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static-interneturok.cdnvideo.ru/content/konspekt_image/346445/ed2394331f4cb1f5a8541137a0bcd825.jp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057910" cy="1762760"/>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 xml:space="preserve">Рис. 17. </w:t>
      </w:r>
      <w:proofErr w:type="gramStart"/>
      <w:r w:rsidRPr="009E0E6B">
        <w:rPr>
          <w:rFonts w:ascii="Helvetica" w:eastAsia="Times New Roman" w:hAnsi="Helvetica" w:cs="Times New Roman"/>
          <w:color w:val="333333"/>
          <w:sz w:val="23"/>
          <w:szCs w:val="23"/>
          <w:lang w:eastAsia="ru-RU"/>
        </w:rPr>
        <w:t>Катет прямоугольного треугольника, лежащий напротив угла в </w:t>
      </w:r>
      <w:r>
        <w:rPr>
          <w:rFonts w:ascii="Helvetica" w:eastAsia="Times New Roman" w:hAnsi="Helvetica" w:cs="Times New Roman"/>
          <w:noProof/>
          <w:color w:val="333333"/>
          <w:sz w:val="23"/>
          <w:szCs w:val="23"/>
          <w:lang w:eastAsia="ru-RU"/>
        </w:rPr>
        <w:drawing>
          <wp:inline distT="0" distB="0" distL="0" distR="0">
            <wp:extent cx="227330" cy="208915"/>
            <wp:effectExtent l="0" t="0" r="1270" b="0"/>
            <wp:docPr id="111" name="Рисунок 111" descr="https://static-interneturok.cdnvideo.ru/content/konspekt_image/346423/cc82e4e748009f25924a086fc8361f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static-interneturok.cdnvideo.ru/content/konspekt_image/346423/cc82e4e748009f25924a086fc8361fd6.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733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равен половине гипотенузы</w:t>
      </w:r>
      <w:proofErr w:type="gramEnd"/>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Оказывается, зная острый угол прямоугольного треугольника, всегда можно вычислить отношение длин его сторон. Но об этом мы поговорим позже.</w:t>
      </w:r>
    </w:p>
    <w:p w:rsidR="009E0E6B" w:rsidRPr="009E0E6B" w:rsidRDefault="009E0E6B" w:rsidP="009E0E6B">
      <w:pPr>
        <w:shd w:val="clear" w:color="auto" w:fill="FFFFFF"/>
        <w:spacing w:after="0" w:line="240" w:lineRule="auto"/>
        <w:jc w:val="center"/>
        <w:outlineLvl w:val="1"/>
        <w:rPr>
          <w:rFonts w:ascii="Helvetica" w:eastAsia="Times New Roman" w:hAnsi="Helvetica" w:cs="Times New Roman"/>
          <w:b/>
          <w:bCs/>
          <w:color w:val="333333"/>
          <w:sz w:val="36"/>
          <w:szCs w:val="36"/>
          <w:lang w:eastAsia="ru-RU"/>
        </w:rPr>
      </w:pPr>
      <w:hyperlink r:id="rId124" w:anchor="mediaplayer" w:tooltip="Смотреть в видеоуроке" w:history="1">
        <w:r w:rsidRPr="009E0E6B">
          <w:rPr>
            <w:rFonts w:ascii="Helvetica" w:eastAsia="Times New Roman" w:hAnsi="Helvetica" w:cs="Times New Roman"/>
            <w:color w:val="346BA2"/>
            <w:sz w:val="36"/>
            <w:szCs w:val="36"/>
            <w:lang w:eastAsia="ru-RU"/>
          </w:rPr>
          <w:t>Задачи, решаемые при помощи признаков равенства треугольников</w:t>
        </w:r>
      </w:hyperlink>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Очень часто, чтобы доказать, что две фигуры равны, два отрезка равны или два угла равны, мы доказываем равенство двух треугольников. При этом мы обычно используем один из трех признаков равенства треугольника.</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Задача 4</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На сторонах правильного треугольника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110" name="Рисунок 110" descr="https://static-interneturok.cdnvideo.ru/content/konspekt_image/346360/70c5309876326905fa5a918daf53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static-interneturok.cdnvideo.ru/content/konspekt_image/346360/70c5309876326905fa5a918daf53543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отложены равные отрезки от его вершин:</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980440" cy="208915"/>
            <wp:effectExtent l="0" t="0" r="0" b="0"/>
            <wp:docPr id="109" name="Рисунок 109" descr="https://static-interneturok.cdnvideo.ru/content/konspekt_image/346446/f3f6ef3d7724ff9ede6284a0943431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static-interneturok.cdnvideo.ru/content/konspekt_image/346446/f3f6ef3d7724ff9ede6284a0943431bd.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8044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1028065" cy="208915"/>
            <wp:effectExtent l="0" t="0" r="635" b="0"/>
            <wp:docPr id="108" name="Рисунок 108" descr="https://static-interneturok.cdnvideo.ru/content/konspekt_image/346447/fbac066b6d3cc8dd236f8d952a3eb7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static-interneturok.cdnvideo.ru/content/konspekt_image/346447/fbac066b6d3cc8dd236f8d952a3eb7d7.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2806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(см. рис. 18). Доказать, что полученный треугольник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107" name="Рисунок 107" descr="https://static-interneturok.cdnvideo.ru/content/konspekt_image/346448/d945ceafb932d67e5bd1c61f74b610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static-interneturok.cdnvideo.ru/content/konspekt_image/346448/d945ceafb932d67e5bd1c61f74b610db.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правильный.</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936115" cy="1607820"/>
            <wp:effectExtent l="0" t="0" r="6985" b="0"/>
            <wp:docPr id="106" name="Рисунок 106" descr="https://static-interneturok.cdnvideo.ru/content/konspekt_image/346449/e98ea99226bdebee99e50dd4e4051e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static-interneturok.cdnvideo.ru/content/konspekt_image/346449/e98ea99226bdebee99e50dd4e4051e6c.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36115" cy="1607820"/>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18. Иллюстрация к задаче 4</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i/>
          <w:iCs/>
          <w:color w:val="333333"/>
          <w:sz w:val="23"/>
          <w:szCs w:val="23"/>
          <w:lang w:eastAsia="ru-RU"/>
        </w:rPr>
        <w:t>Доказательство</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Многоугольник, у которого равны все стороны и все углы, называются правильным. Правильный треугольник мы уже знаем под названием равносторонний (подумайте, под каким названием мы знаем правильный четырехугольник).</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lastRenderedPageBreak/>
        <w:t>Чтобы доказать, что треугольник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105" name="Рисунок 105" descr="https://static-interneturok.cdnvideo.ru/content/konspekt_image/346448/d945ceafb932d67e5bd1c61f74b610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static-interneturok.cdnvideo.ru/content/konspekt_image/346448/d945ceafb932d67e5bd1c61f74b610db.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правильный, т. е. равносторонний, нужно показать равенство всех его сторон или всех углов (мы знаем, что и то, и то является признаком равностороннего треугольника).</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Поскольку в условии речь идет о равных отрезках, то более простым выглядит первый вариант – доказывать равенство сторон. Рассмотрим три маленьких треугольника </w:t>
      </w:r>
      <w:r>
        <w:rPr>
          <w:rFonts w:ascii="Helvetica" w:eastAsia="Times New Roman" w:hAnsi="Helvetica" w:cs="Times New Roman"/>
          <w:noProof/>
          <w:color w:val="333333"/>
          <w:sz w:val="23"/>
          <w:szCs w:val="23"/>
          <w:lang w:eastAsia="ru-RU"/>
        </w:rPr>
        <w:drawing>
          <wp:inline distT="0" distB="0" distL="0" distR="0">
            <wp:extent cx="1105535" cy="208915"/>
            <wp:effectExtent l="0" t="0" r="0" b="635"/>
            <wp:docPr id="104" name="Рисунок 104" descr="https://static-interneturok.cdnvideo.ru/content/konspekt_image/346450/c2cfd15f5acb6a32aa26d5ffe1536d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static-interneturok.cdnvideo.ru/content/konspekt_image/346450/c2cfd15f5acb6a32aa26d5ffe1536d09.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055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1.   </w:t>
      </w:r>
      <w:r>
        <w:rPr>
          <w:rFonts w:ascii="Helvetica" w:eastAsia="Times New Roman" w:hAnsi="Helvetica" w:cs="Times New Roman"/>
          <w:noProof/>
          <w:color w:val="333333"/>
          <w:sz w:val="23"/>
          <w:szCs w:val="23"/>
          <w:lang w:eastAsia="ru-RU"/>
        </w:rPr>
        <w:drawing>
          <wp:inline distT="0" distB="0" distL="0" distR="0">
            <wp:extent cx="991870" cy="208915"/>
            <wp:effectExtent l="0" t="0" r="0" b="0"/>
            <wp:docPr id="103" name="Рисунок 103" descr="https://static-interneturok.cdnvideo.ru/content/konspekt_image/346451/35d96645c75d8600f3a836f0b8007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static-interneturok.cdnvideo.ru/content/konspekt_image/346451/35d96645c75d8600f3a836f0b8007116.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9187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(отложенные равные отрезки);</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2.   </w:t>
      </w:r>
      <w:r>
        <w:rPr>
          <w:rFonts w:ascii="Helvetica" w:eastAsia="Times New Roman" w:hAnsi="Helvetica" w:cs="Times New Roman"/>
          <w:noProof/>
          <w:color w:val="333333"/>
          <w:sz w:val="23"/>
          <w:szCs w:val="23"/>
          <w:lang w:eastAsia="ru-RU"/>
        </w:rPr>
        <w:drawing>
          <wp:inline distT="0" distB="0" distL="0" distR="0">
            <wp:extent cx="991870" cy="208915"/>
            <wp:effectExtent l="0" t="0" r="0" b="0"/>
            <wp:docPr id="102" name="Рисунок 102" descr="https://static-interneturok.cdnvideo.ru/content/konspekt_image/346452/8900dbc688d535b744425b83df5ef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static-interneturok.cdnvideo.ru/content/konspekt_image/346452/8900dbc688d535b744425b83df5ef857.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9187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(разность равных сторон и равных отложенных отрезков);</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3.   </w:t>
      </w:r>
      <w:r>
        <w:rPr>
          <w:rFonts w:ascii="Helvetica" w:eastAsia="Times New Roman" w:hAnsi="Helvetica" w:cs="Times New Roman"/>
          <w:noProof/>
          <w:color w:val="333333"/>
          <w:sz w:val="23"/>
          <w:szCs w:val="23"/>
          <w:lang w:eastAsia="ru-RU"/>
        </w:rPr>
        <w:drawing>
          <wp:inline distT="0" distB="0" distL="0" distR="0">
            <wp:extent cx="1003935" cy="208915"/>
            <wp:effectExtent l="0" t="0" r="5715" b="0"/>
            <wp:docPr id="101" name="Рисунок 101" descr="https://static-interneturok.cdnvideo.ru/content/konspekt_image/346453/638056fe27328a2694e4b002dc6c80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static-interneturok.cdnvideo.ru/content/konspekt_image/346453/638056fe27328a2694e4b002dc6c80ca.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0039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(как углы правильного треугольника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100" name="Рисунок 100" descr="https://static-interneturok.cdnvideo.ru/content/konspekt_image/346360/70c5309876326905fa5a918daf53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static-interneturok.cdnvideo.ru/content/konspekt_image/346360/70c5309876326905fa5a918daf53543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Но тогда все три треугольника равны по первому признаку равенства треугольников (по двум сторонам и углу между ними). Тогда </w:t>
      </w:r>
      <w:r>
        <w:rPr>
          <w:rFonts w:ascii="Helvetica" w:eastAsia="Times New Roman" w:hAnsi="Helvetica" w:cs="Times New Roman"/>
          <w:noProof/>
          <w:color w:val="333333"/>
          <w:sz w:val="23"/>
          <w:szCs w:val="23"/>
          <w:lang w:eastAsia="ru-RU"/>
        </w:rPr>
        <w:drawing>
          <wp:inline distT="0" distB="0" distL="0" distR="0">
            <wp:extent cx="1003935" cy="208915"/>
            <wp:effectExtent l="0" t="0" r="5715" b="0"/>
            <wp:docPr id="99" name="Рисунок 99" descr="https://static-interneturok.cdnvideo.ru/content/konspekt_image/346454/a004c512cad9d1a5085ff5d6848a34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static-interneturok.cdnvideo.ru/content/konspekt_image/346454/a004c512cad9d1a5085ff5d6848a34bd.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0039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т. е. треугольник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98" name="Рисунок 98" descr="https://static-interneturok.cdnvideo.ru/content/konspekt_image/346448/d945ceafb932d67e5bd1c61f74b610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static-interneturok.cdnvideo.ru/content/konspekt_image/346448/d945ceafb932d67e5bd1c61f74b610db.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правильный (равносторонний) (см. рис. 19).</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942465" cy="1619885"/>
            <wp:effectExtent l="0" t="0" r="635" b="0"/>
            <wp:docPr id="97" name="Рисунок 97" descr="https://static-interneturok.cdnvideo.ru/content/konspekt_image/346455/2e47c0f248cf452a0575f5226f61c0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static-interneturok.cdnvideo.ru/content/konspekt_image/346455/2e47c0f248cf452a0575f5226f61c07e.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42465" cy="161988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19. Равносторонний треугольник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96" name="Рисунок 96" descr="https://static-interneturok.cdnvideo.ru/content/konspekt_image/346448/d945ceafb932d67e5bd1c61f74b610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static-interneturok.cdnvideo.ru/content/konspekt_image/346448/d945ceafb932d67e5bd1c61f74b610db.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Рассмотрим практическую задачу.</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Задача 5</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Измерить расстояние между двумя точками на местности, между которыми есть препятствие (нельзя пройти напрямую и измерить).</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i/>
          <w:iCs/>
          <w:color w:val="333333"/>
          <w:sz w:val="23"/>
          <w:szCs w:val="23"/>
          <w:lang w:eastAsia="ru-RU"/>
        </w:rPr>
        <w:t>Решение</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Предположим, что между точками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95" name="Рисунок 95" descr="https://static-interneturok.cdnvideo.ru/content/konspekt_image/346346/0cfdaa1a3873533e8c89f7fbd95ec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static-interneturok.cdnvideo.ru/content/konspekt_image/346346/0cfdaa1a3873533e8c89f7fbd95ec2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01600" cy="208915"/>
            <wp:effectExtent l="0" t="0" r="0" b="0"/>
            <wp:docPr id="94" name="Рисунок 94" descr="https://static-interneturok.cdnvideo.ru/content/konspekt_image/346352/c246c2b8d0c79802a64e4cb5893756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static-interneturok.cdnvideo.ru/content/konspekt_image/346352/c246c2b8d0c79802a64e4cb5893756b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находится озеро. Измерим расстояние между ними. Выберем точку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93" name="Рисунок 93" descr="https://static-interneturok.cdnvideo.ru/content/konspekt_image/346348/c4c3688230386ddc08366b2a272c6b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static-interneturok.cdnvideo.ru/content/konspekt_image/346348/c4c3688230386ddc08366b2a272c6b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xml:space="preserve">, от которой можно пройти </w:t>
      </w:r>
      <w:proofErr w:type="gramStart"/>
      <w:r w:rsidRPr="009E0E6B">
        <w:rPr>
          <w:rFonts w:ascii="Helvetica" w:eastAsia="Times New Roman" w:hAnsi="Helvetica" w:cs="Times New Roman"/>
          <w:color w:val="333333"/>
          <w:sz w:val="23"/>
          <w:szCs w:val="23"/>
          <w:lang w:eastAsia="ru-RU"/>
        </w:rPr>
        <w:t>по</w:t>
      </w:r>
      <w:proofErr w:type="gramEnd"/>
      <w:r w:rsidRPr="009E0E6B">
        <w:rPr>
          <w:rFonts w:ascii="Helvetica" w:eastAsia="Times New Roman" w:hAnsi="Helvetica" w:cs="Times New Roman"/>
          <w:color w:val="333333"/>
          <w:sz w:val="23"/>
          <w:szCs w:val="23"/>
          <w:lang w:eastAsia="ru-RU"/>
        </w:rPr>
        <w:t xml:space="preserve"> прямой до обеих точек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92" name="Рисунок 92" descr="https://static-interneturok.cdnvideo.ru/content/konspekt_image/346346/0cfdaa1a3873533e8c89f7fbd95ec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static-interneturok.cdnvideo.ru/content/konspekt_image/346346/0cfdaa1a3873533e8c89f7fbd95ec2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01600" cy="208915"/>
            <wp:effectExtent l="0" t="0" r="0" b="0"/>
            <wp:docPr id="91" name="Рисунок 91" descr="https://static-interneturok.cdnvideo.ru/content/konspekt_image/346352/c246c2b8d0c79802a64e4cb5893756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static-interneturok.cdnvideo.ru/content/konspekt_image/346352/c246c2b8d0c79802a64e4cb5893756b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Получился треугольник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90" name="Рисунок 90" descr="https://static-interneturok.cdnvideo.ru/content/konspekt_image/346375/57d3f815ab485df3dab3848748d0ae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static-interneturok.cdnvideo.ru/content/konspekt_image/346375/57d3f815ab485df3dab3848748d0aec7.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(см. рис. 20).</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lastRenderedPageBreak/>
        <w:drawing>
          <wp:inline distT="0" distB="0" distL="0" distR="0">
            <wp:extent cx="2468245" cy="1249045"/>
            <wp:effectExtent l="0" t="0" r="8255" b="8255"/>
            <wp:docPr id="89" name="Рисунок 89" descr="https://static-interneturok.cdnvideo.ru/content/konspekt_image/346456/b3982e3b3c893ff60af628ed1f2a31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static-interneturok.cdnvideo.ru/content/konspekt_image/346456/b3982e3b3c893ff60af628ed1f2a31ee.jp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468245" cy="124904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20. Иллюстрация к задаче 5</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Если построить ему равный треугольник, где есть доступ ко всем трем сторонам, то задача будет решена. Продолжим сторону </w:t>
      </w:r>
      <w:r>
        <w:rPr>
          <w:rFonts w:ascii="Helvetica" w:eastAsia="Times New Roman" w:hAnsi="Helvetica" w:cs="Times New Roman"/>
          <w:noProof/>
          <w:color w:val="333333"/>
          <w:sz w:val="23"/>
          <w:szCs w:val="23"/>
          <w:lang w:eastAsia="ru-RU"/>
        </w:rPr>
        <w:drawing>
          <wp:inline distT="0" distB="0" distL="0" distR="0">
            <wp:extent cx="191135" cy="208915"/>
            <wp:effectExtent l="0" t="0" r="0" b="0"/>
            <wp:docPr id="88" name="Рисунок 88" descr="https://static-interneturok.cdnvideo.ru/content/konspekt_image/346363/9682ece6a61fbb6710cde8a41e242b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static-interneturok.cdnvideo.ru/content/konspekt_image/346363/9682ece6a61fbb6710cde8a41e242b1a.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отложим на ней отрезок </w:t>
      </w:r>
      <w:r>
        <w:rPr>
          <w:rFonts w:ascii="Helvetica" w:eastAsia="Times New Roman" w:hAnsi="Helvetica" w:cs="Times New Roman"/>
          <w:noProof/>
          <w:color w:val="333333"/>
          <w:sz w:val="23"/>
          <w:szCs w:val="23"/>
          <w:lang w:eastAsia="ru-RU"/>
        </w:rPr>
        <w:drawing>
          <wp:inline distT="0" distB="0" distL="0" distR="0">
            <wp:extent cx="591820" cy="208915"/>
            <wp:effectExtent l="0" t="0" r="0" b="0"/>
            <wp:docPr id="87" name="Рисунок 87" descr="https://static-interneturok.cdnvideo.ru/content/konspekt_image/346457/d420b1d6ace2dbc5f079e82299aa3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static-interneturok.cdnvideo.ru/content/konspekt_image/346457/d420b1d6ace2dbc5f079e82299aa3417.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9182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Аналогично построим отрезок </w:t>
      </w:r>
      <w:r>
        <w:rPr>
          <w:rFonts w:ascii="Helvetica" w:eastAsia="Times New Roman" w:hAnsi="Helvetica" w:cs="Times New Roman"/>
          <w:noProof/>
          <w:color w:val="333333"/>
          <w:sz w:val="23"/>
          <w:szCs w:val="23"/>
          <w:lang w:eastAsia="ru-RU"/>
        </w:rPr>
        <w:drawing>
          <wp:inline distT="0" distB="0" distL="0" distR="0">
            <wp:extent cx="591820" cy="208915"/>
            <wp:effectExtent l="0" t="0" r="0" b="0"/>
            <wp:docPr id="86" name="Рисунок 86" descr="https://static-interneturok.cdnvideo.ru/content/konspekt_image/346458/b9b708c7cf1f7b6393e993a6893aec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static-interneturok.cdnvideo.ru/content/konspekt_image/346458/b9b708c7cf1f7b6393e993a6893aecb5.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9182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(см. рис. 21).</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Полученный треугольник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85" name="Рисунок 85" descr="https://static-interneturok.cdnvideo.ru/content/konspekt_image/346459/6648020b108ad20d0e5d50cef1b5d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static-interneturok.cdnvideo.ru/content/konspekt_image/346459/6648020b108ad20d0e5d50cef1b5d432.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равен треугольнику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84" name="Рисунок 84" descr="https://static-interneturok.cdnvideo.ru/content/konspekt_image/346375/57d3f815ab485df3dab3848748d0ae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static-interneturok.cdnvideo.ru/content/konspekt_image/346375/57d3f815ab485df3dab3848748d0aec7.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по первому признаку (две стороны и угол между ними):</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1.   </w:t>
      </w:r>
      <w:r>
        <w:rPr>
          <w:rFonts w:ascii="Helvetica" w:eastAsia="Times New Roman" w:hAnsi="Helvetica" w:cs="Times New Roman"/>
          <w:noProof/>
          <w:color w:val="333333"/>
          <w:sz w:val="23"/>
          <w:szCs w:val="23"/>
          <w:lang w:eastAsia="ru-RU"/>
        </w:rPr>
        <w:drawing>
          <wp:inline distT="0" distB="0" distL="0" distR="0">
            <wp:extent cx="591820" cy="208915"/>
            <wp:effectExtent l="0" t="0" r="0" b="0"/>
            <wp:docPr id="83" name="Рисунок 83" descr="https://static-interneturok.cdnvideo.ru/content/konspekt_image/346457/d420b1d6ace2dbc5f079e82299aa3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static-interneturok.cdnvideo.ru/content/konspekt_image/346457/d420b1d6ace2dbc5f079e82299aa3417.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9182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2.   </w:t>
      </w:r>
      <w:r>
        <w:rPr>
          <w:rFonts w:ascii="Helvetica" w:eastAsia="Times New Roman" w:hAnsi="Helvetica" w:cs="Times New Roman"/>
          <w:noProof/>
          <w:color w:val="333333"/>
          <w:sz w:val="23"/>
          <w:szCs w:val="23"/>
          <w:lang w:eastAsia="ru-RU"/>
        </w:rPr>
        <w:drawing>
          <wp:inline distT="0" distB="0" distL="0" distR="0">
            <wp:extent cx="591820" cy="208915"/>
            <wp:effectExtent l="0" t="0" r="0" b="0"/>
            <wp:docPr id="82" name="Рисунок 82" descr="https://static-interneturok.cdnvideo.ru/content/konspekt_image/346458/b9b708c7cf1f7b6393e993a6893aec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static-interneturok.cdnvideo.ru/content/konspekt_image/346458/b9b708c7cf1f7b6393e993a6893aecb5.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9182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3.   </w:t>
      </w:r>
      <w:r>
        <w:rPr>
          <w:rFonts w:ascii="Helvetica" w:eastAsia="Times New Roman" w:hAnsi="Helvetica" w:cs="Times New Roman"/>
          <w:noProof/>
          <w:color w:val="333333"/>
          <w:sz w:val="23"/>
          <w:szCs w:val="23"/>
          <w:lang w:eastAsia="ru-RU"/>
        </w:rPr>
        <w:drawing>
          <wp:inline distT="0" distB="0" distL="0" distR="0">
            <wp:extent cx="991870" cy="208915"/>
            <wp:effectExtent l="0" t="0" r="0" b="0"/>
            <wp:docPr id="81" name="Рисунок 81" descr="https://static-interneturok.cdnvideo.ru/content/konspekt_image/346460/48d5faae1340d56632fe919c22b21f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static-interneturok.cdnvideo.ru/content/konspekt_image/346460/48d5faae1340d56632fe919c22b21f85.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9187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(как вертикальные углы).</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990090" cy="1428115"/>
            <wp:effectExtent l="0" t="0" r="0" b="635"/>
            <wp:docPr id="80" name="Рисунок 80" descr="https://static-interneturok.cdnvideo.ru/content/konspekt_image/346461/ec159ebbbc98f01bbb21e0eff4bf9c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static-interneturok.cdnvideo.ru/content/konspekt_image/346461/ec159ebbbc98f01bbb21e0eff4bf9c52.jp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90090" cy="14281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21. Равные треугольники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79" name="Рисунок 79" descr="https://static-interneturok.cdnvideo.ru/content/konspekt_image/346375/57d3f815ab485df3dab3848748d0ae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static-interneturok.cdnvideo.ru/content/konspekt_image/346375/57d3f815ab485df3dab3848748d0aec7.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78" name="Рисунок 78" descr="https://static-interneturok.cdnvideo.ru/content/konspekt_image/346459/6648020b108ad20d0e5d50cef1b5d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static-interneturok.cdnvideo.ru/content/konspekt_image/346459/6648020b108ad20d0e5d50cef1b5d432.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Значит, отрезки </w:t>
      </w:r>
      <w:r>
        <w:rPr>
          <w:rFonts w:ascii="Helvetica" w:eastAsia="Times New Roman" w:hAnsi="Helvetica" w:cs="Times New Roman"/>
          <w:noProof/>
          <w:color w:val="333333"/>
          <w:sz w:val="23"/>
          <w:szCs w:val="23"/>
          <w:lang w:eastAsia="ru-RU"/>
        </w:rPr>
        <w:drawing>
          <wp:inline distT="0" distB="0" distL="0" distR="0">
            <wp:extent cx="208915" cy="208915"/>
            <wp:effectExtent l="0" t="0" r="635" b="0"/>
            <wp:docPr id="77" name="Рисунок 77" descr="https://static-interneturok.cdnvideo.ru/content/konspekt_image/346462/1a954a79245ca6c77e381828743237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static-interneturok.cdnvideo.ru/content/konspekt_image/346462/1a954a79245ca6c77e381828743237e8.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76" name="Рисунок 76" descr="https://static-interneturok.cdnvideo.ru/content/konspekt_image/346358/abbc70ff0c656bab38713074970e0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static-interneturok.cdnvideo.ru/content/konspekt_image/346358/abbc70ff0c656bab38713074970e072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равны с той разницей, что отрезок </w:t>
      </w:r>
      <w:r>
        <w:rPr>
          <w:rFonts w:ascii="Helvetica" w:eastAsia="Times New Roman" w:hAnsi="Helvetica" w:cs="Times New Roman"/>
          <w:noProof/>
          <w:color w:val="333333"/>
          <w:sz w:val="23"/>
          <w:szCs w:val="23"/>
          <w:lang w:eastAsia="ru-RU"/>
        </w:rPr>
        <w:drawing>
          <wp:inline distT="0" distB="0" distL="0" distR="0">
            <wp:extent cx="208915" cy="208915"/>
            <wp:effectExtent l="0" t="0" r="635" b="0"/>
            <wp:docPr id="75" name="Рисунок 75" descr="https://static-interneturok.cdnvideo.ru/content/konspekt_image/346462/1a954a79245ca6c77e381828743237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static-interneturok.cdnvideo.ru/content/konspekt_image/346462/1a954a79245ca6c77e381828743237e8.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можно измерить.</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Рассмотрим еще одну задачу.</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Задача 6</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Доказать, что прямая, перпендикулярная биссектрисе угла, отсекает на его сторонах равные отрезки.</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i/>
          <w:iCs/>
          <w:color w:val="333333"/>
          <w:sz w:val="23"/>
          <w:szCs w:val="23"/>
          <w:lang w:eastAsia="ru-RU"/>
        </w:rPr>
        <w:t>Решение</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lastRenderedPageBreak/>
        <w:t>Начертим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74" name="Рисунок 74" descr="https://static-interneturok.cdnvideo.ru/content/konspekt_image/346463/dac18013dd7b3c56c359a0a792ff84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static-interneturok.cdnvideo.ru/content/konspekt_image/346463/dac18013dd7b3c56c359a0a792ff841e.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его биссектрису. Проведем прямую, пересекающую биссектрису под прямым углом в точке </w:t>
      </w:r>
      <w:r>
        <w:rPr>
          <w:rFonts w:ascii="Helvetica" w:eastAsia="Times New Roman" w:hAnsi="Helvetica" w:cs="Times New Roman"/>
          <w:noProof/>
          <w:color w:val="333333"/>
          <w:sz w:val="23"/>
          <w:szCs w:val="23"/>
          <w:lang w:eastAsia="ru-RU"/>
        </w:rPr>
        <w:drawing>
          <wp:inline distT="0" distB="0" distL="0" distR="0">
            <wp:extent cx="101600" cy="208915"/>
            <wp:effectExtent l="0" t="0" r="0" b="0"/>
            <wp:docPr id="73" name="Рисунок 73" descr="https://static-interneturok.cdnvideo.ru/content/konspekt_image/346464/baee778e6f54700ab60b3d4deedda2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static-interneturok.cdnvideo.ru/content/konspekt_image/346464/baee778e6f54700ab60b3d4deedda2a4.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01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Эта прямая пересекла обе стороны угла в точках </w:t>
      </w:r>
      <w:r>
        <w:rPr>
          <w:rFonts w:ascii="Helvetica" w:eastAsia="Times New Roman" w:hAnsi="Helvetica" w:cs="Times New Roman"/>
          <w:noProof/>
          <w:color w:val="333333"/>
          <w:sz w:val="23"/>
          <w:szCs w:val="23"/>
          <w:lang w:eastAsia="ru-RU"/>
        </w:rPr>
        <w:drawing>
          <wp:inline distT="0" distB="0" distL="0" distR="0">
            <wp:extent cx="101600" cy="208915"/>
            <wp:effectExtent l="0" t="0" r="0" b="0"/>
            <wp:docPr id="72" name="Рисунок 72" descr="https://static-interneturok.cdnvideo.ru/content/konspekt_image/346352/c246c2b8d0c79802a64e4cb5893756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static-interneturok.cdnvideo.ru/content/konspekt_image/346352/c246c2b8d0c79802a64e4cb5893756b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71" name="Рисунок 71" descr="https://static-interneturok.cdnvideo.ru/content/konspekt_image/346348/c4c3688230386ddc08366b2a272c6b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static-interneturok.cdnvideo.ru/content/konspekt_image/346348/c4c3688230386ddc08366b2a272c6b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(см. рис. 22). Докажем, что два полученных отрезка равны, т. е. </w:t>
      </w:r>
      <w:r>
        <w:rPr>
          <w:rFonts w:ascii="Helvetica" w:eastAsia="Times New Roman" w:hAnsi="Helvetica" w:cs="Times New Roman"/>
          <w:noProof/>
          <w:color w:val="333333"/>
          <w:sz w:val="23"/>
          <w:szCs w:val="23"/>
          <w:lang w:eastAsia="ru-RU"/>
        </w:rPr>
        <w:drawing>
          <wp:inline distT="0" distB="0" distL="0" distR="0">
            <wp:extent cx="591820" cy="208915"/>
            <wp:effectExtent l="0" t="0" r="0" b="0"/>
            <wp:docPr id="70" name="Рисунок 70" descr="https://static-interneturok.cdnvideo.ru/content/konspekt_image/346465/d4cb9c14edafad71c44fa913fe46b5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static-interneturok.cdnvideo.ru/content/konspekt_image/346465/d4cb9c14edafad71c44fa913fe46b5c0.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9182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590040" cy="1236980"/>
            <wp:effectExtent l="0" t="0" r="0" b="1270"/>
            <wp:docPr id="69" name="Рисунок 69" descr="https://static-interneturok.cdnvideo.ru/content/konspekt_image/346466/8b35e0b61c90cd537eced99b360712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static-interneturok.cdnvideo.ru/content/konspekt_image/346466/8b35e0b61c90cd537eced99b360712bf.jp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590040" cy="1236980"/>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22. Иллюстрация к задаче 6</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Треугольники </w:t>
      </w:r>
      <w:r>
        <w:rPr>
          <w:rFonts w:ascii="Helvetica" w:eastAsia="Times New Roman" w:hAnsi="Helvetica" w:cs="Times New Roman"/>
          <w:noProof/>
          <w:color w:val="333333"/>
          <w:sz w:val="23"/>
          <w:szCs w:val="23"/>
          <w:lang w:eastAsia="ru-RU"/>
        </w:rPr>
        <w:drawing>
          <wp:inline distT="0" distB="0" distL="0" distR="0">
            <wp:extent cx="304800" cy="208915"/>
            <wp:effectExtent l="0" t="0" r="0" b="0"/>
            <wp:docPr id="68" name="Рисунок 68" descr="https://static-interneturok.cdnvideo.ru/content/konspekt_image/346467/f89e411474ca2a9b6ba19391bdfcb7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static-interneturok.cdnvideo.ru/content/konspekt_image/346467/f89e411474ca2a9b6ba19391bdfcb7ec.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048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67" name="Рисунок 67" descr="https://static-interneturok.cdnvideo.ru/content/konspekt_image/346468/666fa8b864458ac099c4c7886e606e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static-interneturok.cdnvideo.ru/content/konspekt_image/346468/666fa8b864458ac099c4c7886e606e8e.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имеют:</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1.   общую сторону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66" name="Рисунок 66" descr="https://static-interneturok.cdnvideo.ru/content/konspekt_image/346469/5037e9241944c185d5cafa5bc551cd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static-interneturok.cdnvideo.ru/content/konspekt_image/346469/5037e9241944c185d5cafa5bc551cdc8.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2.   </w:t>
      </w:r>
      <w:r>
        <w:rPr>
          <w:rFonts w:ascii="Helvetica" w:eastAsia="Times New Roman" w:hAnsi="Helvetica" w:cs="Times New Roman"/>
          <w:noProof/>
          <w:color w:val="333333"/>
          <w:sz w:val="23"/>
          <w:szCs w:val="23"/>
          <w:lang w:eastAsia="ru-RU"/>
        </w:rPr>
        <w:drawing>
          <wp:inline distT="0" distB="0" distL="0" distR="0">
            <wp:extent cx="1416685" cy="208915"/>
            <wp:effectExtent l="0" t="0" r="0" b="0"/>
            <wp:docPr id="65" name="Рисунок 65" descr="https://static-interneturok.cdnvideo.ru/content/konspekt_image/346470/5c978b1a1f8ce541f0d60f4967f9ed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static-interneturok.cdnvideo.ru/content/konspekt_image/346470/5c978b1a1f8ce541f0d60f4967f9edcd.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4166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(по условию);</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3.   </w:t>
      </w:r>
      <w:r>
        <w:rPr>
          <w:rFonts w:ascii="Helvetica" w:eastAsia="Times New Roman" w:hAnsi="Helvetica" w:cs="Times New Roman"/>
          <w:noProof/>
          <w:color w:val="333333"/>
          <w:sz w:val="23"/>
          <w:szCs w:val="23"/>
          <w:lang w:eastAsia="ru-RU"/>
        </w:rPr>
        <w:drawing>
          <wp:inline distT="0" distB="0" distL="0" distR="0">
            <wp:extent cx="1003935" cy="208915"/>
            <wp:effectExtent l="0" t="0" r="5715" b="0"/>
            <wp:docPr id="64" name="Рисунок 64" descr="https://static-interneturok.cdnvideo.ru/content/konspekt_image/346471/1b5b8263b4a3830fd0190c3c182099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static-interneturok.cdnvideo.ru/content/konspekt_image/346471/1b5b8263b4a3830fd0190c3c182099c9.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0039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(т. к.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63" name="Рисунок 63" descr="https://static-interneturok.cdnvideo.ru/content/konspekt_image/346469/5037e9241944c185d5cafa5bc551cd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static-interneturok.cdnvideo.ru/content/konspekt_image/346469/5037e9241944c185d5cafa5bc551cdc8.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 биссектриса).</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Значит, треугольники </w:t>
      </w:r>
      <w:r>
        <w:rPr>
          <w:rFonts w:ascii="Helvetica" w:eastAsia="Times New Roman" w:hAnsi="Helvetica" w:cs="Times New Roman"/>
          <w:noProof/>
          <w:color w:val="333333"/>
          <w:sz w:val="23"/>
          <w:szCs w:val="23"/>
          <w:lang w:eastAsia="ru-RU"/>
        </w:rPr>
        <w:drawing>
          <wp:inline distT="0" distB="0" distL="0" distR="0">
            <wp:extent cx="304800" cy="208915"/>
            <wp:effectExtent l="0" t="0" r="0" b="0"/>
            <wp:docPr id="62" name="Рисунок 62" descr="https://static-interneturok.cdnvideo.ru/content/konspekt_image/346467/f89e411474ca2a9b6ba19391bdfcb7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static-interneturok.cdnvideo.ru/content/konspekt_image/346467/f89e411474ca2a9b6ba19391bdfcb7ec.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048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61" name="Рисунок 61" descr="https://static-interneturok.cdnvideo.ru/content/konspekt_image/346468/666fa8b864458ac099c4c7886e606e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static-interneturok.cdnvideo.ru/content/konspekt_image/346468/666fa8b864458ac099c4c7886e606e8e.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равны по второму признаку (стороне и двум прилежащим углам). Из равенства треугольников следует равенство их сторон, поэтому </w:t>
      </w:r>
      <w:r>
        <w:rPr>
          <w:rFonts w:ascii="Helvetica" w:eastAsia="Times New Roman" w:hAnsi="Helvetica" w:cs="Times New Roman"/>
          <w:noProof/>
          <w:color w:val="333333"/>
          <w:sz w:val="23"/>
          <w:szCs w:val="23"/>
          <w:lang w:eastAsia="ru-RU"/>
        </w:rPr>
        <w:drawing>
          <wp:inline distT="0" distB="0" distL="0" distR="0">
            <wp:extent cx="603885" cy="208915"/>
            <wp:effectExtent l="0" t="0" r="5715" b="0"/>
            <wp:docPr id="60" name="Рисунок 60" descr="https://static-interneturok.cdnvideo.ru/content/konspekt_image/346472/4cb7427457470d50489b83c09a998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static-interneturok.cdnvideo.ru/content/konspekt_image/346472/4cb7427457470d50489b83c09a998049.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03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i/>
          <w:iCs/>
          <w:color w:val="333333"/>
          <w:sz w:val="23"/>
          <w:szCs w:val="23"/>
          <w:lang w:eastAsia="ru-RU"/>
        </w:rPr>
        <w:t>Задача решена.</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 xml:space="preserve">Вспомним, что из точки </w:t>
      </w:r>
      <w:proofErr w:type="gramStart"/>
      <w:r w:rsidRPr="009E0E6B">
        <w:rPr>
          <w:rFonts w:ascii="Helvetica" w:eastAsia="Times New Roman" w:hAnsi="Helvetica" w:cs="Times New Roman"/>
          <w:color w:val="333333"/>
          <w:sz w:val="23"/>
          <w:szCs w:val="23"/>
          <w:lang w:eastAsia="ru-RU"/>
        </w:rPr>
        <w:t>к</w:t>
      </w:r>
      <w:proofErr w:type="gramEnd"/>
      <w:r w:rsidRPr="009E0E6B">
        <w:rPr>
          <w:rFonts w:ascii="Helvetica" w:eastAsia="Times New Roman" w:hAnsi="Helvetica" w:cs="Times New Roman"/>
          <w:color w:val="333333"/>
          <w:sz w:val="23"/>
          <w:szCs w:val="23"/>
          <w:lang w:eastAsia="ru-RU"/>
        </w:rPr>
        <w:t xml:space="preserve"> прямой можно провести только один перпендикуляр, а его длина называется расстоянием от точки до прямой. Все остальные отрезки, соединяющие данную точку с другими точками прямой, называются </w:t>
      </w:r>
      <w:r w:rsidRPr="009E0E6B">
        <w:rPr>
          <w:rFonts w:ascii="Helvetica" w:eastAsia="Times New Roman" w:hAnsi="Helvetica" w:cs="Times New Roman"/>
          <w:b/>
          <w:bCs/>
          <w:color w:val="333333"/>
          <w:sz w:val="23"/>
          <w:szCs w:val="23"/>
          <w:lang w:eastAsia="ru-RU"/>
        </w:rPr>
        <w:t>наклонными</w:t>
      </w:r>
      <w:r w:rsidRPr="009E0E6B">
        <w:rPr>
          <w:rFonts w:ascii="Helvetica" w:eastAsia="Times New Roman" w:hAnsi="Helvetica" w:cs="Times New Roman"/>
          <w:color w:val="333333"/>
          <w:sz w:val="23"/>
          <w:szCs w:val="23"/>
          <w:lang w:eastAsia="ru-RU"/>
        </w:rPr>
        <w:t>. Мы уже доказали, что перпендикуляр всегда короче наклонной.</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Перпендикуляр и наклонная образуют треугольник. Третья сторона этого треугольника называется </w:t>
      </w:r>
      <w:r w:rsidRPr="009E0E6B">
        <w:rPr>
          <w:rFonts w:ascii="Helvetica" w:eastAsia="Times New Roman" w:hAnsi="Helvetica" w:cs="Times New Roman"/>
          <w:b/>
          <w:bCs/>
          <w:color w:val="333333"/>
          <w:sz w:val="23"/>
          <w:szCs w:val="23"/>
          <w:lang w:eastAsia="ru-RU"/>
        </w:rPr>
        <w:t>проекцией</w:t>
      </w:r>
      <w:r w:rsidRPr="009E0E6B">
        <w:rPr>
          <w:rFonts w:ascii="Helvetica" w:eastAsia="Times New Roman" w:hAnsi="Helvetica" w:cs="Times New Roman"/>
          <w:color w:val="333333"/>
          <w:sz w:val="23"/>
          <w:szCs w:val="23"/>
          <w:lang w:eastAsia="ru-RU"/>
        </w:rPr>
        <w:t> (если мы будем светить на наклонную, то тень на экране будет именно этой проекцией, отсюда и название). Длины наклонной и проекции связаны. Рассмотрим такую задачу.</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Задача 7</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Доказать, что равные наклонные имеют равные проекции, а большая наклонная имеет большую проекцию.</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i/>
          <w:iCs/>
          <w:color w:val="333333"/>
          <w:sz w:val="23"/>
          <w:szCs w:val="23"/>
          <w:lang w:eastAsia="ru-RU"/>
        </w:rPr>
        <w:t>Доказательство</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Рассмотрим треугольник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59" name="Рисунок 59" descr="https://static-interneturok.cdnvideo.ru/content/konspekt_image/346473/d29ed3f4661679da44282a3d6d5907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static-interneturok.cdnvideo.ru/content/konspekt_image/346473/d29ed3f4661679da44282a3d6d5907f3.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Опустим перпендикуляр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58" name="Рисунок 58" descr="https://static-interneturok.cdnvideo.ru/content/konspekt_image/346358/abbc70ff0c656bab38713074970e0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static-interneturok.cdnvideo.ru/content/konspekt_image/346358/abbc70ff0c656bab38713074970e072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Пусть две наклонные </w:t>
      </w:r>
      <w:r>
        <w:rPr>
          <w:rFonts w:ascii="Helvetica" w:eastAsia="Times New Roman" w:hAnsi="Helvetica" w:cs="Times New Roman"/>
          <w:noProof/>
          <w:color w:val="333333"/>
          <w:sz w:val="23"/>
          <w:szCs w:val="23"/>
          <w:lang w:eastAsia="ru-RU"/>
        </w:rPr>
        <w:drawing>
          <wp:inline distT="0" distB="0" distL="0" distR="0">
            <wp:extent cx="191135" cy="208915"/>
            <wp:effectExtent l="0" t="0" r="0" b="0"/>
            <wp:docPr id="57" name="Рисунок 57" descr="https://static-interneturok.cdnvideo.ru/content/konspekt_image/346363/9682ece6a61fbb6710cde8a41e242b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static-interneturok.cdnvideo.ru/content/konspekt_image/346363/9682ece6a61fbb6710cde8a41e242b1a.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208915" cy="208915"/>
            <wp:effectExtent l="0" t="0" r="635" b="0"/>
            <wp:docPr id="56" name="Рисунок 56" descr="https://static-interneturok.cdnvideo.ru/content/konspekt_image/346474/b0f5d41277f1422255ca9b736d85f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static-interneturok.cdnvideo.ru/content/konspekt_image/346474/b0f5d41277f1422255ca9b736d85f705.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равны (см. рис. 23).</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lastRenderedPageBreak/>
        <w:drawing>
          <wp:inline distT="0" distB="0" distL="0" distR="0">
            <wp:extent cx="1876425" cy="1631315"/>
            <wp:effectExtent l="0" t="0" r="9525" b="6985"/>
            <wp:docPr id="55" name="Рисунок 55" descr="https://static-interneturok.cdnvideo.ru/content/konspekt_image/346475/bd3a5f25579dda98ccd178cb816586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static-interneturok.cdnvideo.ru/content/konspekt_image/346475/bd3a5f25579dda98ccd178cb8165869a.jp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876425" cy="1631315"/>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23. Иллюстрация к задаче 7</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Но тогда треугольники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54" name="Рисунок 54" descr="https://static-interneturok.cdnvideo.ru/content/konspekt_image/346360/70c5309876326905fa5a918daf53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static-interneturok.cdnvideo.ru/content/konspekt_image/346360/70c5309876326905fa5a918daf53543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304800" cy="208915"/>
            <wp:effectExtent l="0" t="0" r="0" b="0"/>
            <wp:docPr id="53" name="Рисунок 53" descr="https://static-interneturok.cdnvideo.ru/content/konspekt_image/346476/c90b2cfcfdf5cff36a3364e3ed56ed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static-interneturok.cdnvideo.ru/content/konspekt_image/346476/c90b2cfcfdf5cff36a3364e3ed56ed36.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48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равны по катету и гипотенузе (на прошлом уроке мы формулировали и доказывали этот признак равенства для прямоугольных треугольников).</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Следовательно, равны и проекции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52" name="Рисунок 52" descr="https://static-interneturok.cdnvideo.ru/content/konspekt_image/346364/de2e9d21841ac4677b2dc032e4f9ee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static-interneturok.cdnvideo.ru/content/konspekt_image/346364/de2e9d21841ac4677b2dc032e4f9eeb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208915" cy="208915"/>
            <wp:effectExtent l="0" t="0" r="635" b="0"/>
            <wp:docPr id="51" name="Рисунок 51" descr="https://static-interneturok.cdnvideo.ru/content/konspekt_image/346477/6f7effacfbb8057664f829ef444ae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static-interneturok.cdnvideo.ru/content/konspekt_image/346477/6f7effacfbb8057664f829ef444ae253.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(как соответственные стороны равных треугольников).</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Пусть теперь наклонная </w:t>
      </w:r>
      <w:r>
        <w:rPr>
          <w:rFonts w:ascii="Helvetica" w:eastAsia="Times New Roman" w:hAnsi="Helvetica" w:cs="Times New Roman"/>
          <w:noProof/>
          <w:color w:val="333333"/>
          <w:sz w:val="23"/>
          <w:szCs w:val="23"/>
          <w:lang w:eastAsia="ru-RU"/>
        </w:rPr>
        <w:drawing>
          <wp:inline distT="0" distB="0" distL="0" distR="0">
            <wp:extent cx="208915" cy="208915"/>
            <wp:effectExtent l="0" t="0" r="635" b="0"/>
            <wp:docPr id="50" name="Рисунок 50" descr="https://static-interneturok.cdnvideo.ru/content/konspekt_image/346474/b0f5d41277f1422255ca9b736d85f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static-interneturok.cdnvideo.ru/content/konspekt_image/346474/b0f5d41277f1422255ca9b736d85f705.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больше, чем наклонная </w:t>
      </w:r>
      <w:r>
        <w:rPr>
          <w:rFonts w:ascii="Helvetica" w:eastAsia="Times New Roman" w:hAnsi="Helvetica" w:cs="Times New Roman"/>
          <w:noProof/>
          <w:color w:val="333333"/>
          <w:sz w:val="23"/>
          <w:szCs w:val="23"/>
          <w:lang w:eastAsia="ru-RU"/>
        </w:rPr>
        <w:drawing>
          <wp:inline distT="0" distB="0" distL="0" distR="0">
            <wp:extent cx="191135" cy="208915"/>
            <wp:effectExtent l="0" t="0" r="0" b="0"/>
            <wp:docPr id="49" name="Рисунок 49" descr="https://static-interneturok.cdnvideo.ru/content/konspekt_image/346363/9682ece6a61fbb6710cde8a41e242b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static-interneturok.cdnvideo.ru/content/konspekt_image/346363/9682ece6a61fbb6710cde8a41e242b1a.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Отложим их в одну сторону от перпендикуляра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48" name="Рисунок 48" descr="https://static-interneturok.cdnvideo.ru/content/konspekt_image/346358/abbc70ff0c656bab38713074970e0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static-interneturok.cdnvideo.ru/content/konspekt_image/346358/abbc70ff0c656bab38713074970e072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(см. рис. 24).</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1273175" cy="1590040"/>
            <wp:effectExtent l="0" t="0" r="3175" b="0"/>
            <wp:docPr id="47" name="Рисунок 47" descr="https://static-interneturok.cdnvideo.ru/content/konspekt_image/346478/85476c11baa04b91417f451cb13c8d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static-interneturok.cdnvideo.ru/content/konspekt_image/346478/85476c11baa04b91417f451cb13c8d53.jp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273175" cy="1590040"/>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24. Треугольник, где одна наклонная больше другой</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Выясним, какая из точек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46" name="Рисунок 46" descr="https://static-interneturok.cdnvideo.ru/content/konspekt_image/346348/c4c3688230386ddc08366b2a272c6b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static-interneturok.cdnvideo.ru/content/konspekt_image/346348/c4c3688230386ddc08366b2a272c6b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13665" cy="208915"/>
            <wp:effectExtent l="0" t="0" r="635" b="0"/>
            <wp:docPr id="45" name="Рисунок 45" descr="https://static-interneturok.cdnvideo.ru/content/konspekt_image/346479/0fb22310f8b75bc29d9e67a41aff0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static-interneturok.cdnvideo.ru/content/konspekt_image/346479/0fb22310f8b75bc29d9e67a41aff0e11.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1366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дальше от точки </w:t>
      </w:r>
      <w:r>
        <w:rPr>
          <w:rFonts w:ascii="Helvetica" w:eastAsia="Times New Roman" w:hAnsi="Helvetica" w:cs="Times New Roman"/>
          <w:noProof/>
          <w:color w:val="333333"/>
          <w:sz w:val="23"/>
          <w:szCs w:val="23"/>
          <w:lang w:eastAsia="ru-RU"/>
        </w:rPr>
        <w:drawing>
          <wp:inline distT="0" distB="0" distL="0" distR="0">
            <wp:extent cx="101600" cy="208915"/>
            <wp:effectExtent l="0" t="0" r="0" b="0"/>
            <wp:docPr id="44" name="Рисунок 44" descr="https://static-interneturok.cdnvideo.ru/content/konspekt_image/346352/c246c2b8d0c79802a64e4cb5893756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static-interneturok.cdnvideo.ru/content/konspekt_image/346352/c246c2b8d0c79802a64e4cb5893756b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Если они совпадают, то это означает, что </w:t>
      </w:r>
      <w:r>
        <w:rPr>
          <w:rFonts w:ascii="Helvetica" w:eastAsia="Times New Roman" w:hAnsi="Helvetica" w:cs="Times New Roman"/>
          <w:noProof/>
          <w:color w:val="333333"/>
          <w:sz w:val="23"/>
          <w:szCs w:val="23"/>
          <w:lang w:eastAsia="ru-RU"/>
        </w:rPr>
        <w:drawing>
          <wp:inline distT="0" distB="0" distL="0" distR="0">
            <wp:extent cx="603885" cy="208915"/>
            <wp:effectExtent l="0" t="0" r="5715" b="0"/>
            <wp:docPr id="43" name="Рисунок 43" descr="https://static-interneturok.cdnvideo.ru/content/konspekt_image/346480/b9e5758d5663830ed6cb3ca6a268e6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static-interneturok.cdnvideo.ru/content/konspekt_image/346480/b9e5758d5663830ed6cb3ca6a268e6ba.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03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что противоречит условию. Если точка </w:t>
      </w:r>
      <w:r>
        <w:rPr>
          <w:rFonts w:ascii="Helvetica" w:eastAsia="Times New Roman" w:hAnsi="Helvetica" w:cs="Times New Roman"/>
          <w:noProof/>
          <w:color w:val="333333"/>
          <w:sz w:val="23"/>
          <w:szCs w:val="23"/>
          <w:lang w:eastAsia="ru-RU"/>
        </w:rPr>
        <w:drawing>
          <wp:inline distT="0" distB="0" distL="0" distR="0">
            <wp:extent cx="113665" cy="208915"/>
            <wp:effectExtent l="0" t="0" r="635" b="0"/>
            <wp:docPr id="42" name="Рисунок 42" descr="https://static-interneturok.cdnvideo.ru/content/konspekt_image/346479/0fb22310f8b75bc29d9e67a41aff0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static-interneturok.cdnvideo.ru/content/konspekt_image/346479/0fb22310f8b75bc29d9e67a41aff0e11.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1366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ближе, то в треугольнике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41" name="Рисунок 41" descr="https://static-interneturok.cdnvideo.ru/content/konspekt_image/346481/02b069dce72ddd4241014683178eb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static-interneturok.cdnvideo.ru/content/konspekt_image/346481/02b069dce72ddd4241014683178eb831.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w:t>
      </w:r>
      <w:r>
        <w:rPr>
          <w:rFonts w:ascii="Helvetica" w:eastAsia="Times New Roman" w:hAnsi="Helvetica" w:cs="Times New Roman"/>
          <w:noProof/>
          <w:color w:val="333333"/>
          <w:sz w:val="23"/>
          <w:szCs w:val="23"/>
          <w:lang w:eastAsia="ru-RU"/>
        </w:rPr>
        <w:drawing>
          <wp:inline distT="0" distB="0" distL="0" distR="0">
            <wp:extent cx="603885" cy="208915"/>
            <wp:effectExtent l="0" t="0" r="5715" b="0"/>
            <wp:docPr id="40" name="Рисунок 40" descr="https://static-interneturok.cdnvideo.ru/content/konspekt_image/346482/54a048c6e466c9acd9178e849f092d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static-interneturok.cdnvideo.ru/content/konspekt_image/346482/54a048c6e466c9acd9178e849f092d69.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03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значит, </w:t>
      </w:r>
      <w:r>
        <w:rPr>
          <w:rFonts w:ascii="Helvetica" w:eastAsia="Times New Roman" w:hAnsi="Helvetica" w:cs="Times New Roman"/>
          <w:noProof/>
          <w:color w:val="333333"/>
          <w:sz w:val="23"/>
          <w:szCs w:val="23"/>
          <w:lang w:eastAsia="ru-RU"/>
        </w:rPr>
        <w:drawing>
          <wp:inline distT="0" distB="0" distL="0" distR="0">
            <wp:extent cx="1003935" cy="208915"/>
            <wp:effectExtent l="0" t="0" r="5715" b="0"/>
            <wp:docPr id="39" name="Рисунок 39" descr="https://static-interneturok.cdnvideo.ru/content/konspekt_image/346483/4591a0aa1075217f069991549f5c8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static-interneturok.cdnvideo.ru/content/konspekt_image/346483/4591a0aa1075217f069991549f5c8281.pn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0039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xml:space="preserve"> (как </w:t>
      </w:r>
      <w:proofErr w:type="gramStart"/>
      <w:r w:rsidRPr="009E0E6B">
        <w:rPr>
          <w:rFonts w:ascii="Helvetica" w:eastAsia="Times New Roman" w:hAnsi="Helvetica" w:cs="Times New Roman"/>
          <w:color w:val="333333"/>
          <w:sz w:val="23"/>
          <w:szCs w:val="23"/>
          <w:lang w:eastAsia="ru-RU"/>
        </w:rPr>
        <w:t>лежащий</w:t>
      </w:r>
      <w:proofErr w:type="gramEnd"/>
      <w:r w:rsidRPr="009E0E6B">
        <w:rPr>
          <w:rFonts w:ascii="Helvetica" w:eastAsia="Times New Roman" w:hAnsi="Helvetica" w:cs="Times New Roman"/>
          <w:color w:val="333333"/>
          <w:sz w:val="23"/>
          <w:szCs w:val="23"/>
          <w:lang w:eastAsia="ru-RU"/>
        </w:rPr>
        <w:t xml:space="preserve"> напротив большей стороны). Но этого не может быть, т. к. </w:t>
      </w:r>
      <w:r>
        <w:rPr>
          <w:rFonts w:ascii="Helvetica" w:eastAsia="Times New Roman" w:hAnsi="Helvetica" w:cs="Times New Roman"/>
          <w:noProof/>
          <w:color w:val="333333"/>
          <w:sz w:val="23"/>
          <w:szCs w:val="23"/>
          <w:lang w:eastAsia="ru-RU"/>
        </w:rPr>
        <w:drawing>
          <wp:inline distT="0" distB="0" distL="0" distR="0">
            <wp:extent cx="400685" cy="208915"/>
            <wp:effectExtent l="0" t="0" r="0" b="0"/>
            <wp:docPr id="38" name="Рисунок 38" descr="https://static-interneturok.cdnvideo.ru/content/konspekt_image/346484/603b2641367329b2c15972ce749133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static-interneturok.cdnvideo.ru/content/konspekt_image/346484/603b2641367329b2c15972ce7491335b.pn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006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 острый (он находится в прямоугольном треугольнике), а </w:t>
      </w:r>
      <w:r>
        <w:rPr>
          <w:rFonts w:ascii="Helvetica" w:eastAsia="Times New Roman" w:hAnsi="Helvetica" w:cs="Times New Roman"/>
          <w:noProof/>
          <w:color w:val="333333"/>
          <w:sz w:val="23"/>
          <w:szCs w:val="23"/>
          <w:lang w:eastAsia="ru-RU"/>
        </w:rPr>
        <w:drawing>
          <wp:inline distT="0" distB="0" distL="0" distR="0">
            <wp:extent cx="400685" cy="208915"/>
            <wp:effectExtent l="0" t="0" r="0" b="0"/>
            <wp:docPr id="37" name="Рисунок 37" descr="https://static-interneturok.cdnvideo.ru/content/konspekt_image/346485/4b8f404b91640aa5f86a9f22b049f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static-interneturok.cdnvideo.ru/content/konspekt_image/346485/4b8f404b91640aa5f86a9f22b049f175.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4006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xml:space="preserve"> – тупой (он смежный </w:t>
      </w:r>
      <w:proofErr w:type="gramStart"/>
      <w:r w:rsidRPr="009E0E6B">
        <w:rPr>
          <w:rFonts w:ascii="Helvetica" w:eastAsia="Times New Roman" w:hAnsi="Helvetica" w:cs="Times New Roman"/>
          <w:color w:val="333333"/>
          <w:sz w:val="23"/>
          <w:szCs w:val="23"/>
          <w:lang w:eastAsia="ru-RU"/>
        </w:rPr>
        <w:t>для</w:t>
      </w:r>
      <w:proofErr w:type="gramEnd"/>
      <w:r w:rsidRPr="009E0E6B">
        <w:rPr>
          <w:rFonts w:ascii="Helvetica" w:eastAsia="Times New Roman" w:hAnsi="Helvetica" w:cs="Times New Roman"/>
          <w:color w:val="333333"/>
          <w:sz w:val="23"/>
          <w:szCs w:val="23"/>
          <w:lang w:eastAsia="ru-RU"/>
        </w:rPr>
        <w:t xml:space="preserve"> острого </w:t>
      </w:r>
      <w:r>
        <w:rPr>
          <w:rFonts w:ascii="Helvetica" w:eastAsia="Times New Roman" w:hAnsi="Helvetica" w:cs="Times New Roman"/>
          <w:noProof/>
          <w:color w:val="333333"/>
          <w:sz w:val="23"/>
          <w:szCs w:val="23"/>
          <w:lang w:eastAsia="ru-RU"/>
        </w:rPr>
        <w:drawing>
          <wp:inline distT="0" distB="0" distL="0" distR="0">
            <wp:extent cx="406400" cy="208915"/>
            <wp:effectExtent l="0" t="0" r="0" b="0"/>
            <wp:docPr id="36" name="Рисунок 36" descr="https://static-interneturok.cdnvideo.ru/content/konspekt_image/346486/82f86cdf55af0cfbe80088e68a9f82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static-interneturok.cdnvideo.ru/content/konspekt_image/346486/82f86cdf55af0cfbe80088e68a9f824c.png"/>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064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Значит, остается только один вариант – точка </w:t>
      </w:r>
      <w:r>
        <w:rPr>
          <w:rFonts w:ascii="Helvetica" w:eastAsia="Times New Roman" w:hAnsi="Helvetica" w:cs="Times New Roman"/>
          <w:noProof/>
          <w:color w:val="333333"/>
          <w:sz w:val="23"/>
          <w:szCs w:val="23"/>
          <w:lang w:eastAsia="ru-RU"/>
        </w:rPr>
        <w:drawing>
          <wp:inline distT="0" distB="0" distL="0" distR="0">
            <wp:extent cx="113665" cy="208915"/>
            <wp:effectExtent l="0" t="0" r="635" b="0"/>
            <wp:docPr id="35" name="Рисунок 35" descr="https://static-interneturok.cdnvideo.ru/content/konspekt_image/346479/0fb22310f8b75bc29d9e67a41aff0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static-interneturok.cdnvideo.ru/content/konspekt_image/346479/0fb22310f8b75bc29d9e67a41aff0e11.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1366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находится дальше от точки </w:t>
      </w:r>
      <w:r>
        <w:rPr>
          <w:rFonts w:ascii="Helvetica" w:eastAsia="Times New Roman" w:hAnsi="Helvetica" w:cs="Times New Roman"/>
          <w:noProof/>
          <w:color w:val="333333"/>
          <w:sz w:val="23"/>
          <w:szCs w:val="23"/>
          <w:lang w:eastAsia="ru-RU"/>
        </w:rPr>
        <w:drawing>
          <wp:inline distT="0" distB="0" distL="0" distR="0">
            <wp:extent cx="101600" cy="208915"/>
            <wp:effectExtent l="0" t="0" r="0" b="0"/>
            <wp:docPr id="34" name="Рисунок 34" descr="https://static-interneturok.cdnvideo.ru/content/konspekt_image/346352/c246c2b8d0c79802a64e4cb5893756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static-interneturok.cdnvideo.ru/content/konspekt_image/346352/c246c2b8d0c79802a64e4cb5893756b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чем точка </w:t>
      </w:r>
      <w:r>
        <w:rPr>
          <w:rFonts w:ascii="Helvetica" w:eastAsia="Times New Roman" w:hAnsi="Helvetica" w:cs="Times New Roman"/>
          <w:noProof/>
          <w:color w:val="333333"/>
          <w:sz w:val="23"/>
          <w:szCs w:val="23"/>
          <w:lang w:eastAsia="ru-RU"/>
        </w:rPr>
        <w:drawing>
          <wp:inline distT="0" distB="0" distL="0" distR="0">
            <wp:extent cx="95885" cy="208915"/>
            <wp:effectExtent l="0" t="0" r="0" b="0"/>
            <wp:docPr id="33" name="Рисунок 33" descr="https://static-interneturok.cdnvideo.ru/content/konspekt_image/346348/c4c3688230386ddc08366b2a272c6b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static-interneturok.cdnvideo.ru/content/konspekt_image/346348/c4c3688230386ddc08366b2a272c6b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т. е. проекция </w:t>
      </w:r>
      <w:r>
        <w:rPr>
          <w:rFonts w:ascii="Helvetica" w:eastAsia="Times New Roman" w:hAnsi="Helvetica" w:cs="Times New Roman"/>
          <w:noProof/>
          <w:color w:val="333333"/>
          <w:sz w:val="23"/>
          <w:szCs w:val="23"/>
          <w:lang w:eastAsia="ru-RU"/>
        </w:rPr>
        <w:drawing>
          <wp:inline distT="0" distB="0" distL="0" distR="0">
            <wp:extent cx="208915" cy="208915"/>
            <wp:effectExtent l="0" t="0" r="635" b="0"/>
            <wp:docPr id="32" name="Рисунок 32" descr="https://static-interneturok.cdnvideo.ru/content/konspekt_image/346477/6f7effacfbb8057664f829ef444ae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static-interneturok.cdnvideo.ru/content/konspekt_image/346477/6f7effacfbb8057664f829ef444ae253.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больше проекции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31" name="Рисунок 31" descr="https://static-interneturok.cdnvideo.ru/content/konspekt_image/346364/de2e9d21841ac4677b2dc032e4f9ee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static-interneturok.cdnvideo.ru/content/konspekt_image/346364/de2e9d21841ac4677b2dc032e4f9eeb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Несложно доказать и обратное утверждение: равные проекции могут быть только у равных наклонных, и чем больше проекция, тем больше соответствующая наклонная.</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Рассмотрим еще одну задачу.</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lastRenderedPageBreak/>
        <w:t>Задача 8</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На основании </w:t>
      </w:r>
      <w:r>
        <w:rPr>
          <w:rFonts w:ascii="Helvetica" w:eastAsia="Times New Roman" w:hAnsi="Helvetica" w:cs="Times New Roman"/>
          <w:noProof/>
          <w:color w:val="333333"/>
          <w:sz w:val="23"/>
          <w:szCs w:val="23"/>
          <w:lang w:eastAsia="ru-RU"/>
        </w:rPr>
        <w:drawing>
          <wp:inline distT="0" distB="0" distL="0" distR="0">
            <wp:extent cx="191135" cy="208915"/>
            <wp:effectExtent l="0" t="0" r="0" b="0"/>
            <wp:docPr id="30" name="Рисунок 30" descr="https://static-interneturok.cdnvideo.ru/content/konspekt_image/346363/9682ece6a61fbb6710cde8a41e242b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static-interneturok.cdnvideo.ru/content/konspekt_image/346363/9682ece6a61fbb6710cde8a41e242b1a.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равнобедренного треугольника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29" name="Рисунок 29" descr="https://static-interneturok.cdnvideo.ru/content/konspekt_image/346360/70c5309876326905fa5a918daf53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static-interneturok.cdnvideo.ru/content/konspekt_image/346360/70c5309876326905fa5a918daf53543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отмечены точки </w:t>
      </w:r>
      <w:r>
        <w:rPr>
          <w:rFonts w:ascii="Helvetica" w:eastAsia="Times New Roman" w:hAnsi="Helvetica" w:cs="Times New Roman"/>
          <w:noProof/>
          <w:color w:val="333333"/>
          <w:sz w:val="23"/>
          <w:szCs w:val="23"/>
          <w:lang w:eastAsia="ru-RU"/>
        </w:rPr>
        <w:drawing>
          <wp:inline distT="0" distB="0" distL="0" distR="0">
            <wp:extent cx="113665" cy="208915"/>
            <wp:effectExtent l="0" t="0" r="635" b="0"/>
            <wp:docPr id="28" name="Рисунок 28" descr="https://static-interneturok.cdnvideo.ru/content/konspekt_image/346362/040f8014a419db136e060ca9528768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static-interneturok.cdnvideo.ru/content/konspekt_image/346362/040f8014a419db136e060ca9528768f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366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101600" cy="208915"/>
            <wp:effectExtent l="0" t="0" r="0" b="0"/>
            <wp:docPr id="27" name="Рисунок 27" descr="https://static-interneturok.cdnvideo.ru/content/konspekt_image/346487/af7d0b6cda2d29337a1fc67edcd42b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static-interneturok.cdnvideo.ru/content/konspekt_image/346487/af7d0b6cda2d29337a1fc67edcd42b4c.png"/>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016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так, что </w:t>
      </w:r>
      <w:r>
        <w:rPr>
          <w:rFonts w:ascii="Helvetica" w:eastAsia="Times New Roman" w:hAnsi="Helvetica" w:cs="Times New Roman"/>
          <w:noProof/>
          <w:color w:val="333333"/>
          <w:sz w:val="23"/>
          <w:szCs w:val="23"/>
          <w:lang w:eastAsia="ru-RU"/>
        </w:rPr>
        <w:drawing>
          <wp:inline distT="0" distB="0" distL="0" distR="0">
            <wp:extent cx="603885" cy="208915"/>
            <wp:effectExtent l="0" t="0" r="5715" b="0"/>
            <wp:docPr id="26" name="Рисунок 26" descr="https://static-interneturok.cdnvideo.ru/content/konspekt_image/346488/28852ebfb671cec7ace460bab128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static-interneturok.cdnvideo.ru/content/konspekt_image/346488/28852ebfb671cec7ace460bab1283746.pn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03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Проведены отрезки </w:t>
      </w:r>
      <w:r>
        <w:rPr>
          <w:rFonts w:ascii="Helvetica" w:eastAsia="Times New Roman" w:hAnsi="Helvetica" w:cs="Times New Roman"/>
          <w:noProof/>
          <w:color w:val="333333"/>
          <w:sz w:val="23"/>
          <w:szCs w:val="23"/>
          <w:lang w:eastAsia="ru-RU"/>
        </w:rPr>
        <w:drawing>
          <wp:inline distT="0" distB="0" distL="0" distR="0">
            <wp:extent cx="208915" cy="208915"/>
            <wp:effectExtent l="0" t="0" r="635" b="0"/>
            <wp:docPr id="25" name="Рисунок 25" descr="https://static-interneturok.cdnvideo.ru/content/konspekt_image/346489/423ddd6a31f30e03d1195bd049c63a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static-interneturok.cdnvideo.ru/content/konspekt_image/346489/423ddd6a31f30e03d1195bd049c63acc.pn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203200" cy="208915"/>
            <wp:effectExtent l="0" t="0" r="6350" b="0"/>
            <wp:docPr id="24" name="Рисунок 24" descr="https://static-interneturok.cdnvideo.ru/content/konspekt_image/346490/62ce4453501bb2a6118eeb3b15cf3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static-interneturok.cdnvideo.ru/content/konspekt_image/346490/62ce4453501bb2a6118eeb3b15cf3406.pn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Доказать, </w:t>
      </w:r>
      <w:r>
        <w:rPr>
          <w:rFonts w:ascii="Helvetica" w:eastAsia="Times New Roman" w:hAnsi="Helvetica" w:cs="Times New Roman"/>
          <w:noProof/>
          <w:color w:val="333333"/>
          <w:sz w:val="23"/>
          <w:szCs w:val="23"/>
          <w:lang w:eastAsia="ru-RU"/>
        </w:rPr>
        <w:drawing>
          <wp:inline distT="0" distB="0" distL="0" distR="0">
            <wp:extent cx="1003935" cy="208915"/>
            <wp:effectExtent l="0" t="0" r="5715" b="0"/>
            <wp:docPr id="23" name="Рисунок 23" descr="https://static-interneturok.cdnvideo.ru/content/konspekt_image/346491/95a442740f8517919dc63ebcf4368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static-interneturok.cdnvideo.ru/content/konspekt_image/346491/95a442740f8517919dc63ebcf4368375.pn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0039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(см. рис. 25).</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Pr>
          <w:rFonts w:ascii="Helvetica" w:eastAsia="Times New Roman" w:hAnsi="Helvetica" w:cs="Times New Roman"/>
          <w:noProof/>
          <w:color w:val="333333"/>
          <w:sz w:val="23"/>
          <w:szCs w:val="23"/>
          <w:lang w:eastAsia="ru-RU"/>
        </w:rPr>
        <w:drawing>
          <wp:inline distT="0" distB="0" distL="0" distR="0">
            <wp:extent cx="2103755" cy="2217420"/>
            <wp:effectExtent l="0" t="0" r="0" b="0"/>
            <wp:docPr id="22" name="Рисунок 22" descr="https://static-interneturok.cdnvideo.ru/content/konspekt_image/346492/4764e29679cc548438a8b6df65447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static-interneturok.cdnvideo.ru/content/konspekt_image/346492/4764e29679cc548438a8b6df65447416.jp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103755" cy="2217420"/>
                    </a:xfrm>
                    <a:prstGeom prst="rect">
                      <a:avLst/>
                    </a:prstGeom>
                    <a:noFill/>
                    <a:ln>
                      <a:noFill/>
                    </a:ln>
                  </pic:spPr>
                </pic:pic>
              </a:graphicData>
            </a:graphic>
          </wp:inline>
        </w:drawing>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Рис. 25. Иллюстрация к задаче 8</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i/>
          <w:iCs/>
          <w:color w:val="333333"/>
          <w:sz w:val="23"/>
          <w:szCs w:val="23"/>
          <w:lang w:eastAsia="ru-RU"/>
        </w:rPr>
        <w:t>Доказательство</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Наш основной инструмент для доказательства равенства углов и отрезков – доказательство равенства треугольников, которые эти углы или отрезки содержат.</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В данном случае напрашивается анализ треугольников </w:t>
      </w:r>
      <w:r>
        <w:rPr>
          <w:rFonts w:ascii="Helvetica" w:eastAsia="Times New Roman" w:hAnsi="Helvetica" w:cs="Times New Roman"/>
          <w:noProof/>
          <w:color w:val="333333"/>
          <w:sz w:val="23"/>
          <w:szCs w:val="23"/>
          <w:lang w:eastAsia="ru-RU"/>
        </w:rPr>
        <w:drawing>
          <wp:inline distT="0" distB="0" distL="0" distR="0">
            <wp:extent cx="304800" cy="208915"/>
            <wp:effectExtent l="0" t="0" r="0" b="0"/>
            <wp:docPr id="21" name="Рисунок 21" descr="https://static-interneturok.cdnvideo.ru/content/konspekt_image/346493/a70805d7fc91bc983aaaee96b1143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static-interneturok.cdnvideo.ru/content/konspekt_image/346493/a70805d7fc91bc983aaaee96b1143352.pn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048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20" name="Рисунок 20" descr="https://static-interneturok.cdnvideo.ru/content/konspekt_image/346494/bbdfe008b85962ec025f8e64a91606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static-interneturok.cdnvideo.ru/content/konspekt_image/346494/bbdfe008b85962ec025f8e64a91606a4.pn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1.   </w:t>
      </w:r>
      <w:r>
        <w:rPr>
          <w:rFonts w:ascii="Helvetica" w:eastAsia="Times New Roman" w:hAnsi="Helvetica" w:cs="Times New Roman"/>
          <w:noProof/>
          <w:color w:val="333333"/>
          <w:sz w:val="23"/>
          <w:szCs w:val="23"/>
          <w:lang w:eastAsia="ru-RU"/>
        </w:rPr>
        <w:drawing>
          <wp:inline distT="0" distB="0" distL="0" distR="0">
            <wp:extent cx="1003935" cy="208915"/>
            <wp:effectExtent l="0" t="0" r="5715" b="0"/>
            <wp:docPr id="19" name="Рисунок 19" descr="https://static-interneturok.cdnvideo.ru/content/konspekt_image/346495/700c2d82d1f90b34f6f34b6e187e86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static-interneturok.cdnvideo.ru/content/konspekt_image/346495/700c2d82d1f90b34f6f34b6e187e866a.pn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039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(как углы при основании равнобедренного треугольника);</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2.   </w:t>
      </w:r>
      <w:r>
        <w:rPr>
          <w:rFonts w:ascii="Helvetica" w:eastAsia="Times New Roman" w:hAnsi="Helvetica" w:cs="Times New Roman"/>
          <w:noProof/>
          <w:color w:val="333333"/>
          <w:sz w:val="23"/>
          <w:szCs w:val="23"/>
          <w:lang w:eastAsia="ru-RU"/>
        </w:rPr>
        <w:drawing>
          <wp:inline distT="0" distB="0" distL="0" distR="0">
            <wp:extent cx="603885" cy="208915"/>
            <wp:effectExtent l="0" t="0" r="5715" b="0"/>
            <wp:docPr id="18" name="Рисунок 18" descr="https://static-interneturok.cdnvideo.ru/content/konspekt_image/346472/4cb7427457470d50489b83c09a998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static-interneturok.cdnvideo.ru/content/konspekt_image/346472/4cb7427457470d50489b83c09a998049.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03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(боковые стороны равнобедренного треугольника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17" name="Рисунок 17" descr="https://static-interneturok.cdnvideo.ru/content/konspekt_image/346360/70c5309876326905fa5a918daf53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static-interneturok.cdnvideo.ru/content/konspekt_image/346360/70c5309876326905fa5a918daf53543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3.   </w:t>
      </w:r>
      <w:r>
        <w:rPr>
          <w:rFonts w:ascii="Helvetica" w:eastAsia="Times New Roman" w:hAnsi="Helvetica" w:cs="Times New Roman"/>
          <w:noProof/>
          <w:color w:val="333333"/>
          <w:sz w:val="23"/>
          <w:szCs w:val="23"/>
          <w:lang w:eastAsia="ru-RU"/>
        </w:rPr>
        <w:drawing>
          <wp:inline distT="0" distB="0" distL="0" distR="0">
            <wp:extent cx="603885" cy="208915"/>
            <wp:effectExtent l="0" t="0" r="5715" b="0"/>
            <wp:docPr id="16" name="Рисунок 16" descr="https://static-interneturok.cdnvideo.ru/content/konspekt_image/346488/28852ebfb671cec7ace460bab128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static-interneturok.cdnvideo.ru/content/konspekt_image/346488/28852ebfb671cec7ace460bab1283746.pn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038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(по условию).</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По первому признаку равенства треугольников (две стороны и угол между ними) получаем, что треугольники </w:t>
      </w:r>
      <w:r>
        <w:rPr>
          <w:rFonts w:ascii="Helvetica" w:eastAsia="Times New Roman" w:hAnsi="Helvetica" w:cs="Times New Roman"/>
          <w:noProof/>
          <w:color w:val="333333"/>
          <w:sz w:val="23"/>
          <w:szCs w:val="23"/>
          <w:lang w:eastAsia="ru-RU"/>
        </w:rPr>
        <w:drawing>
          <wp:inline distT="0" distB="0" distL="0" distR="0">
            <wp:extent cx="304800" cy="208915"/>
            <wp:effectExtent l="0" t="0" r="0" b="0"/>
            <wp:docPr id="15" name="Рисунок 15" descr="https://static-interneturok.cdnvideo.ru/content/konspekt_image/346493/a70805d7fc91bc983aaaee96b1143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static-interneturok.cdnvideo.ru/content/konspekt_image/346493/a70805d7fc91bc983aaaee96b1143352.pn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04800"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и </w:t>
      </w:r>
      <w:r>
        <w:rPr>
          <w:rFonts w:ascii="Helvetica" w:eastAsia="Times New Roman" w:hAnsi="Helvetica" w:cs="Times New Roman"/>
          <w:noProof/>
          <w:color w:val="333333"/>
          <w:sz w:val="23"/>
          <w:szCs w:val="23"/>
          <w:lang w:eastAsia="ru-RU"/>
        </w:rPr>
        <w:drawing>
          <wp:inline distT="0" distB="0" distL="0" distR="0">
            <wp:extent cx="299085" cy="208915"/>
            <wp:effectExtent l="0" t="0" r="5715" b="0"/>
            <wp:docPr id="14" name="Рисунок 14" descr="https://static-interneturok.cdnvideo.ru/content/konspekt_image/346494/bbdfe008b85962ec025f8e64a91606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static-interneturok.cdnvideo.ru/content/konspekt_image/346494/bbdfe008b85962ec025f8e64a91606a4.pn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 равны. Значит, равны и их соответственные углы, в частности </w:t>
      </w:r>
      <w:r>
        <w:rPr>
          <w:rFonts w:ascii="Helvetica" w:eastAsia="Times New Roman" w:hAnsi="Helvetica" w:cs="Times New Roman"/>
          <w:noProof/>
          <w:color w:val="333333"/>
          <w:sz w:val="23"/>
          <w:szCs w:val="23"/>
          <w:lang w:eastAsia="ru-RU"/>
        </w:rPr>
        <w:drawing>
          <wp:inline distT="0" distB="0" distL="0" distR="0">
            <wp:extent cx="1003935" cy="208915"/>
            <wp:effectExtent l="0" t="0" r="5715" b="0"/>
            <wp:docPr id="13" name="Рисунок 13" descr="https://static-interneturok.cdnvideo.ru/content/konspekt_image/346491/95a442740f8517919dc63ebcf4368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static-interneturok.cdnvideo.ru/content/konspekt_image/346491/95a442740f8517919dc63ebcf4368375.pn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003935" cy="208915"/>
                    </a:xfrm>
                    <a:prstGeom prst="rect">
                      <a:avLst/>
                    </a:prstGeom>
                    <a:noFill/>
                    <a:ln>
                      <a:noFill/>
                    </a:ln>
                  </pic:spPr>
                </pic:pic>
              </a:graphicData>
            </a:graphic>
          </wp:inline>
        </w:drawing>
      </w:r>
      <w:r w:rsidRPr="009E0E6B">
        <w:rPr>
          <w:rFonts w:ascii="Helvetica" w:eastAsia="Times New Roman" w:hAnsi="Helvetica" w:cs="Times New Roman"/>
          <w:color w:val="333333"/>
          <w:sz w:val="23"/>
          <w:szCs w:val="23"/>
          <w:lang w:eastAsia="ru-RU"/>
        </w:rPr>
        <w:t>.</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 </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Заключение</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Мы разобрали задачи на основные теоретические темы, рассмотренные ранее. Конечно, для кого-то такого количества задач окажется недостаточно, чтобы чувствовать себя уверенно. Решите тесты и тренажеры к данному уроку, чтобы проверить уровень своих знаний и навыков.</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 </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lastRenderedPageBreak/>
        <w:t>Список литературы</w:t>
      </w:r>
    </w:p>
    <w:p w:rsidR="009E0E6B" w:rsidRPr="009E0E6B" w:rsidRDefault="009E0E6B" w:rsidP="009E0E6B">
      <w:pPr>
        <w:numPr>
          <w:ilvl w:val="0"/>
          <w:numId w:val="2"/>
        </w:numPr>
        <w:shd w:val="clear" w:color="auto" w:fill="FFFFFF"/>
        <w:spacing w:before="100" w:beforeAutospacing="1" w:after="300" w:line="240" w:lineRule="auto"/>
        <w:ind w:left="195" w:right="195"/>
        <w:jc w:val="both"/>
        <w:rPr>
          <w:rFonts w:ascii="Helvetica" w:eastAsia="Times New Roman" w:hAnsi="Helvetica" w:cs="Times New Roman"/>
          <w:color w:val="333333"/>
          <w:sz w:val="24"/>
          <w:szCs w:val="24"/>
          <w:lang w:eastAsia="ru-RU"/>
        </w:rPr>
      </w:pPr>
      <w:r w:rsidRPr="009E0E6B">
        <w:rPr>
          <w:rFonts w:ascii="Helvetica" w:eastAsia="Times New Roman" w:hAnsi="Helvetica" w:cs="Times New Roman"/>
          <w:color w:val="333333"/>
          <w:sz w:val="24"/>
          <w:szCs w:val="24"/>
          <w:lang w:eastAsia="ru-RU"/>
        </w:rPr>
        <w:t>Александров А.Д., Вернер А.Л., Рыжик В.И. Геометрия. 8 класс. Учебник. – М.: «Просвещение», 2014.</w:t>
      </w:r>
    </w:p>
    <w:p w:rsidR="009E0E6B" w:rsidRPr="009E0E6B" w:rsidRDefault="009E0E6B" w:rsidP="009E0E6B">
      <w:pPr>
        <w:numPr>
          <w:ilvl w:val="0"/>
          <w:numId w:val="2"/>
        </w:numPr>
        <w:shd w:val="clear" w:color="auto" w:fill="FFFFFF"/>
        <w:spacing w:before="100" w:beforeAutospacing="1" w:after="300" w:line="240" w:lineRule="auto"/>
        <w:ind w:left="195" w:right="195"/>
        <w:jc w:val="both"/>
        <w:rPr>
          <w:rFonts w:ascii="Helvetica" w:eastAsia="Times New Roman" w:hAnsi="Helvetica" w:cs="Times New Roman"/>
          <w:color w:val="333333"/>
          <w:sz w:val="24"/>
          <w:szCs w:val="24"/>
          <w:lang w:eastAsia="ru-RU"/>
        </w:rPr>
      </w:pPr>
      <w:r w:rsidRPr="009E0E6B">
        <w:rPr>
          <w:rFonts w:ascii="Helvetica" w:eastAsia="Times New Roman" w:hAnsi="Helvetica" w:cs="Times New Roman"/>
          <w:color w:val="333333"/>
          <w:sz w:val="24"/>
          <w:szCs w:val="24"/>
          <w:lang w:eastAsia="ru-RU"/>
        </w:rPr>
        <w:t xml:space="preserve">Бутузов В.Ф., Кадомцев С.Б., Прасолов В.В./Под ред. </w:t>
      </w:r>
      <w:proofErr w:type="spellStart"/>
      <w:r w:rsidRPr="009E0E6B">
        <w:rPr>
          <w:rFonts w:ascii="Helvetica" w:eastAsia="Times New Roman" w:hAnsi="Helvetica" w:cs="Times New Roman"/>
          <w:color w:val="333333"/>
          <w:sz w:val="24"/>
          <w:szCs w:val="24"/>
          <w:lang w:eastAsia="ru-RU"/>
        </w:rPr>
        <w:t>Садовничего</w:t>
      </w:r>
      <w:proofErr w:type="spellEnd"/>
      <w:r w:rsidRPr="009E0E6B">
        <w:rPr>
          <w:rFonts w:ascii="Helvetica" w:eastAsia="Times New Roman" w:hAnsi="Helvetica" w:cs="Times New Roman"/>
          <w:color w:val="333333"/>
          <w:sz w:val="24"/>
          <w:szCs w:val="24"/>
          <w:lang w:eastAsia="ru-RU"/>
        </w:rPr>
        <w:t xml:space="preserve"> В.А. Геометрия. 8 класс. Учебник. – М.: «Просвещение», 2017.</w:t>
      </w:r>
    </w:p>
    <w:p w:rsidR="009E0E6B" w:rsidRPr="009E0E6B" w:rsidRDefault="009E0E6B" w:rsidP="009E0E6B">
      <w:pPr>
        <w:numPr>
          <w:ilvl w:val="0"/>
          <w:numId w:val="2"/>
        </w:numPr>
        <w:shd w:val="clear" w:color="auto" w:fill="FFFFFF"/>
        <w:spacing w:before="100" w:beforeAutospacing="1" w:after="300" w:line="240" w:lineRule="auto"/>
        <w:ind w:left="195" w:right="195"/>
        <w:jc w:val="both"/>
        <w:rPr>
          <w:rFonts w:ascii="Helvetica" w:eastAsia="Times New Roman" w:hAnsi="Helvetica" w:cs="Times New Roman"/>
          <w:color w:val="333333"/>
          <w:sz w:val="24"/>
          <w:szCs w:val="24"/>
          <w:lang w:eastAsia="ru-RU"/>
        </w:rPr>
      </w:pPr>
      <w:proofErr w:type="gramStart"/>
      <w:r w:rsidRPr="009E0E6B">
        <w:rPr>
          <w:rFonts w:ascii="Helvetica" w:eastAsia="Times New Roman" w:hAnsi="Helvetica" w:cs="Times New Roman"/>
          <w:color w:val="333333"/>
          <w:sz w:val="24"/>
          <w:szCs w:val="24"/>
          <w:lang w:eastAsia="ru-RU"/>
        </w:rPr>
        <w:t>Мерзляк</w:t>
      </w:r>
      <w:proofErr w:type="gramEnd"/>
      <w:r w:rsidRPr="009E0E6B">
        <w:rPr>
          <w:rFonts w:ascii="Helvetica" w:eastAsia="Times New Roman" w:hAnsi="Helvetica" w:cs="Times New Roman"/>
          <w:color w:val="333333"/>
          <w:sz w:val="24"/>
          <w:szCs w:val="24"/>
          <w:lang w:eastAsia="ru-RU"/>
        </w:rPr>
        <w:t xml:space="preserve"> А.Г., Полонский В.Б., Якир М.С., Геометрия. 8 класс. Учебник. – М.: издательский центр «ВЕНТАНА-ГРАФ», 2018.</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color w:val="333333"/>
          <w:sz w:val="23"/>
          <w:szCs w:val="23"/>
          <w:lang w:eastAsia="ru-RU"/>
        </w:rPr>
        <w:t> </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Дополнительные рекомендованные ссылки на ресурсы сети Интернет</w:t>
      </w:r>
    </w:p>
    <w:p w:rsidR="009E0E6B" w:rsidRPr="009E0E6B" w:rsidRDefault="009E0E6B" w:rsidP="009E0E6B">
      <w:pPr>
        <w:numPr>
          <w:ilvl w:val="0"/>
          <w:numId w:val="3"/>
        </w:numPr>
        <w:shd w:val="clear" w:color="auto" w:fill="FFFFFF"/>
        <w:spacing w:before="100" w:beforeAutospacing="1" w:after="300" w:line="240" w:lineRule="auto"/>
        <w:ind w:left="195" w:right="195"/>
        <w:jc w:val="both"/>
        <w:rPr>
          <w:rFonts w:ascii="Helvetica" w:eastAsia="Times New Roman" w:hAnsi="Helvetica" w:cs="Times New Roman"/>
          <w:color w:val="333333"/>
          <w:sz w:val="24"/>
          <w:szCs w:val="24"/>
          <w:lang w:eastAsia="ru-RU"/>
        </w:rPr>
      </w:pPr>
      <w:r w:rsidRPr="009E0E6B">
        <w:rPr>
          <w:rFonts w:ascii="Helvetica" w:eastAsia="Times New Roman" w:hAnsi="Helvetica" w:cs="Times New Roman"/>
          <w:color w:val="333333"/>
          <w:sz w:val="24"/>
          <w:szCs w:val="24"/>
          <w:lang w:eastAsia="ru-RU"/>
        </w:rPr>
        <w:t>Интернет-портал </w:t>
      </w:r>
      <w:hyperlink r:id="rId175" w:history="1">
        <w:r w:rsidRPr="009E0E6B">
          <w:rPr>
            <w:rFonts w:ascii="Helvetica" w:eastAsia="Times New Roman" w:hAnsi="Helvetica" w:cs="Times New Roman"/>
            <w:color w:val="346BA2"/>
            <w:sz w:val="24"/>
            <w:szCs w:val="24"/>
            <w:u w:val="single"/>
            <w:lang w:eastAsia="ru-RU"/>
          </w:rPr>
          <w:t>yaklass.ru</w:t>
        </w:r>
      </w:hyperlink>
    </w:p>
    <w:p w:rsidR="009E0E6B" w:rsidRPr="009E0E6B" w:rsidRDefault="009E0E6B" w:rsidP="009E0E6B">
      <w:pPr>
        <w:numPr>
          <w:ilvl w:val="0"/>
          <w:numId w:val="3"/>
        </w:numPr>
        <w:shd w:val="clear" w:color="auto" w:fill="FFFFFF"/>
        <w:spacing w:before="100" w:beforeAutospacing="1" w:after="300" w:line="240" w:lineRule="auto"/>
        <w:ind w:left="195" w:right="195"/>
        <w:jc w:val="both"/>
        <w:rPr>
          <w:rFonts w:ascii="Helvetica" w:eastAsia="Times New Roman" w:hAnsi="Helvetica" w:cs="Times New Roman"/>
          <w:color w:val="333333"/>
          <w:sz w:val="24"/>
          <w:szCs w:val="24"/>
          <w:lang w:eastAsia="ru-RU"/>
        </w:rPr>
      </w:pPr>
      <w:r w:rsidRPr="009E0E6B">
        <w:rPr>
          <w:rFonts w:ascii="Helvetica" w:eastAsia="Times New Roman" w:hAnsi="Helvetica" w:cs="Times New Roman"/>
          <w:color w:val="333333"/>
          <w:sz w:val="24"/>
          <w:szCs w:val="24"/>
          <w:lang w:eastAsia="ru-RU"/>
        </w:rPr>
        <w:t>Интернет-портал </w:t>
      </w:r>
      <w:hyperlink r:id="rId176" w:history="1">
        <w:r w:rsidRPr="009E0E6B">
          <w:rPr>
            <w:rFonts w:ascii="Helvetica" w:eastAsia="Times New Roman" w:hAnsi="Helvetica" w:cs="Times New Roman"/>
            <w:color w:val="346BA2"/>
            <w:sz w:val="24"/>
            <w:szCs w:val="24"/>
            <w:u w:val="single"/>
            <w:lang w:eastAsia="ru-RU"/>
          </w:rPr>
          <w:t>mathematics-time.blogspot.ru</w:t>
        </w:r>
      </w:hyperlink>
    </w:p>
    <w:p w:rsidR="009E0E6B" w:rsidRPr="009E0E6B" w:rsidRDefault="009E0E6B" w:rsidP="009E0E6B">
      <w:pPr>
        <w:numPr>
          <w:ilvl w:val="0"/>
          <w:numId w:val="3"/>
        </w:numPr>
        <w:shd w:val="clear" w:color="auto" w:fill="FFFFFF"/>
        <w:spacing w:before="100" w:beforeAutospacing="1" w:after="300" w:line="240" w:lineRule="auto"/>
        <w:ind w:left="195" w:right="195"/>
        <w:jc w:val="both"/>
        <w:rPr>
          <w:rFonts w:ascii="Helvetica" w:eastAsia="Times New Roman" w:hAnsi="Helvetica" w:cs="Times New Roman"/>
          <w:color w:val="333333"/>
          <w:sz w:val="24"/>
          <w:szCs w:val="24"/>
          <w:lang w:eastAsia="ru-RU"/>
        </w:rPr>
      </w:pPr>
      <w:r w:rsidRPr="009E0E6B">
        <w:rPr>
          <w:rFonts w:ascii="Helvetica" w:eastAsia="Times New Roman" w:hAnsi="Helvetica" w:cs="Times New Roman"/>
          <w:color w:val="333333"/>
          <w:sz w:val="24"/>
          <w:szCs w:val="24"/>
          <w:lang w:eastAsia="ru-RU"/>
        </w:rPr>
        <w:t>Интернет-портал </w:t>
      </w:r>
      <w:hyperlink r:id="rId177" w:history="1">
        <w:r w:rsidRPr="009E0E6B">
          <w:rPr>
            <w:rFonts w:ascii="Helvetica" w:eastAsia="Times New Roman" w:hAnsi="Helvetica" w:cs="Times New Roman"/>
            <w:color w:val="346BA2"/>
            <w:sz w:val="24"/>
            <w:szCs w:val="24"/>
            <w:u w:val="single"/>
            <w:lang w:eastAsia="ru-RU"/>
          </w:rPr>
          <w:t>school-assistant.ru</w:t>
        </w:r>
      </w:hyperlink>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i/>
          <w:iCs/>
          <w:color w:val="333333"/>
          <w:sz w:val="23"/>
          <w:szCs w:val="23"/>
          <w:lang w:eastAsia="ru-RU"/>
        </w:rPr>
        <w:t> </w:t>
      </w:r>
    </w:p>
    <w:p w:rsidR="009E0E6B" w:rsidRPr="009E0E6B" w:rsidRDefault="009E0E6B" w:rsidP="009E0E6B">
      <w:pPr>
        <w:shd w:val="clear" w:color="auto" w:fill="FFFFFF"/>
        <w:spacing w:before="300" w:after="0" w:line="240" w:lineRule="auto"/>
        <w:jc w:val="both"/>
        <w:rPr>
          <w:rFonts w:ascii="Helvetica" w:eastAsia="Times New Roman" w:hAnsi="Helvetica" w:cs="Times New Roman"/>
          <w:color w:val="333333"/>
          <w:sz w:val="23"/>
          <w:szCs w:val="23"/>
          <w:lang w:eastAsia="ru-RU"/>
        </w:rPr>
      </w:pPr>
      <w:r w:rsidRPr="009E0E6B">
        <w:rPr>
          <w:rFonts w:ascii="Helvetica" w:eastAsia="Times New Roman" w:hAnsi="Helvetica" w:cs="Times New Roman"/>
          <w:b/>
          <w:bCs/>
          <w:color w:val="333333"/>
          <w:sz w:val="23"/>
          <w:szCs w:val="23"/>
          <w:lang w:eastAsia="ru-RU"/>
        </w:rPr>
        <w:t>Домашнее задание</w:t>
      </w:r>
    </w:p>
    <w:p w:rsidR="009E0E6B" w:rsidRPr="009E0E6B" w:rsidRDefault="009E0E6B" w:rsidP="009E0E6B">
      <w:pPr>
        <w:numPr>
          <w:ilvl w:val="0"/>
          <w:numId w:val="4"/>
        </w:numPr>
        <w:shd w:val="clear" w:color="auto" w:fill="FFFFFF"/>
        <w:spacing w:before="100" w:beforeAutospacing="1" w:after="300" w:line="240" w:lineRule="auto"/>
        <w:ind w:left="195" w:right="195"/>
        <w:jc w:val="both"/>
        <w:rPr>
          <w:rFonts w:ascii="Helvetica" w:eastAsia="Times New Roman" w:hAnsi="Helvetica" w:cs="Times New Roman"/>
          <w:color w:val="333333"/>
          <w:sz w:val="24"/>
          <w:szCs w:val="24"/>
          <w:lang w:eastAsia="ru-RU"/>
        </w:rPr>
      </w:pPr>
      <w:proofErr w:type="gramStart"/>
      <w:r w:rsidRPr="009E0E6B">
        <w:rPr>
          <w:rFonts w:ascii="Helvetica" w:eastAsia="Times New Roman" w:hAnsi="Helvetica" w:cs="Times New Roman"/>
          <w:color w:val="333333"/>
          <w:sz w:val="24"/>
          <w:szCs w:val="24"/>
          <w:lang w:eastAsia="ru-RU"/>
        </w:rPr>
        <w:t>Высоты треугольника </w:t>
      </w:r>
      <w:r>
        <w:rPr>
          <w:rFonts w:ascii="Helvetica" w:eastAsia="Times New Roman" w:hAnsi="Helvetica" w:cs="Times New Roman"/>
          <w:noProof/>
          <w:color w:val="333333"/>
          <w:sz w:val="24"/>
          <w:szCs w:val="24"/>
          <w:lang w:eastAsia="ru-RU"/>
        </w:rPr>
        <w:drawing>
          <wp:inline distT="0" distB="0" distL="0" distR="0">
            <wp:extent cx="299085" cy="208915"/>
            <wp:effectExtent l="0" t="0" r="5715" b="0"/>
            <wp:docPr id="12" name="Рисунок 12" descr="https://static-interneturok.cdnvideo.ru/content/konspekt_image/346360/70c5309876326905fa5a918daf53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static-interneturok.cdnvideo.ru/content/konspekt_image/346360/70c5309876326905fa5a918daf53543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4"/>
          <w:szCs w:val="24"/>
          <w:lang w:eastAsia="ru-RU"/>
        </w:rPr>
        <w:t>, проведенные из вершин </w:t>
      </w:r>
      <w:r>
        <w:rPr>
          <w:rFonts w:ascii="Helvetica" w:eastAsia="Times New Roman" w:hAnsi="Helvetica" w:cs="Times New Roman"/>
          <w:noProof/>
          <w:color w:val="333333"/>
          <w:sz w:val="24"/>
          <w:szCs w:val="24"/>
          <w:lang w:eastAsia="ru-RU"/>
        </w:rPr>
        <w:drawing>
          <wp:inline distT="0" distB="0" distL="0" distR="0">
            <wp:extent cx="101600" cy="208915"/>
            <wp:effectExtent l="0" t="0" r="0" b="0"/>
            <wp:docPr id="11" name="Рисунок 11" descr="https://static-interneturok.cdnvideo.ru/content/konspekt_image/346352/c246c2b8d0c79802a64e4cb5893756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static-interneturok.cdnvideo.ru/content/konspekt_image/346352/c246c2b8d0c79802a64e4cb5893756b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208915"/>
                    </a:xfrm>
                    <a:prstGeom prst="rect">
                      <a:avLst/>
                    </a:prstGeom>
                    <a:noFill/>
                    <a:ln>
                      <a:noFill/>
                    </a:ln>
                  </pic:spPr>
                </pic:pic>
              </a:graphicData>
            </a:graphic>
          </wp:inline>
        </w:drawing>
      </w:r>
      <w:r w:rsidRPr="009E0E6B">
        <w:rPr>
          <w:rFonts w:ascii="Helvetica" w:eastAsia="Times New Roman" w:hAnsi="Helvetica" w:cs="Times New Roman"/>
          <w:color w:val="333333"/>
          <w:sz w:val="24"/>
          <w:szCs w:val="24"/>
          <w:lang w:eastAsia="ru-RU"/>
        </w:rPr>
        <w:t> и </w:t>
      </w:r>
      <w:r>
        <w:rPr>
          <w:rFonts w:ascii="Helvetica" w:eastAsia="Times New Roman" w:hAnsi="Helvetica" w:cs="Times New Roman"/>
          <w:noProof/>
          <w:color w:val="333333"/>
          <w:sz w:val="24"/>
          <w:szCs w:val="24"/>
          <w:lang w:eastAsia="ru-RU"/>
        </w:rPr>
        <w:drawing>
          <wp:inline distT="0" distB="0" distL="0" distR="0">
            <wp:extent cx="131445" cy="208915"/>
            <wp:effectExtent l="0" t="0" r="1905" b="635"/>
            <wp:docPr id="10" name="Рисунок 10" descr="https://static-interneturok.cdnvideo.ru/content/konspekt_image/346496/df847371e443f187f01b6513be11fd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static-interneturok.cdnvideo.ru/content/konspekt_image/346496/df847371e443f187f01b6513be11fd61.png"/>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31445" cy="208915"/>
                    </a:xfrm>
                    <a:prstGeom prst="rect">
                      <a:avLst/>
                    </a:prstGeom>
                    <a:noFill/>
                    <a:ln>
                      <a:noFill/>
                    </a:ln>
                  </pic:spPr>
                </pic:pic>
              </a:graphicData>
            </a:graphic>
          </wp:inline>
        </w:drawing>
      </w:r>
      <w:r w:rsidRPr="009E0E6B">
        <w:rPr>
          <w:rFonts w:ascii="Helvetica" w:eastAsia="Times New Roman" w:hAnsi="Helvetica" w:cs="Times New Roman"/>
          <w:color w:val="333333"/>
          <w:sz w:val="24"/>
          <w:szCs w:val="24"/>
          <w:lang w:eastAsia="ru-RU"/>
        </w:rPr>
        <w:t> пересекаются</w:t>
      </w:r>
      <w:proofErr w:type="gramEnd"/>
      <w:r w:rsidRPr="009E0E6B">
        <w:rPr>
          <w:rFonts w:ascii="Helvetica" w:eastAsia="Times New Roman" w:hAnsi="Helvetica" w:cs="Times New Roman"/>
          <w:color w:val="333333"/>
          <w:sz w:val="24"/>
          <w:szCs w:val="24"/>
          <w:lang w:eastAsia="ru-RU"/>
        </w:rPr>
        <w:t xml:space="preserve"> в точке </w:t>
      </w:r>
      <w:r>
        <w:rPr>
          <w:rFonts w:ascii="Helvetica" w:eastAsia="Times New Roman" w:hAnsi="Helvetica" w:cs="Times New Roman"/>
          <w:noProof/>
          <w:color w:val="333333"/>
          <w:sz w:val="24"/>
          <w:szCs w:val="24"/>
          <w:lang w:eastAsia="ru-RU"/>
        </w:rPr>
        <w:drawing>
          <wp:inline distT="0" distB="0" distL="0" distR="0">
            <wp:extent cx="113665" cy="208915"/>
            <wp:effectExtent l="0" t="0" r="635" b="0"/>
            <wp:docPr id="9" name="Рисунок 9" descr="https://static-interneturok.cdnvideo.ru/content/konspekt_image/346479/0fb22310f8b75bc29d9e67a41aff0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static-interneturok.cdnvideo.ru/content/konspekt_image/346479/0fb22310f8b75bc29d9e67a41aff0e11.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13665" cy="208915"/>
                    </a:xfrm>
                    <a:prstGeom prst="rect">
                      <a:avLst/>
                    </a:prstGeom>
                    <a:noFill/>
                    <a:ln>
                      <a:noFill/>
                    </a:ln>
                  </pic:spPr>
                </pic:pic>
              </a:graphicData>
            </a:graphic>
          </wp:inline>
        </w:drawing>
      </w:r>
      <w:r w:rsidRPr="009E0E6B">
        <w:rPr>
          <w:rFonts w:ascii="Helvetica" w:eastAsia="Times New Roman" w:hAnsi="Helvetica" w:cs="Times New Roman"/>
          <w:color w:val="333333"/>
          <w:sz w:val="24"/>
          <w:szCs w:val="24"/>
          <w:lang w:eastAsia="ru-RU"/>
        </w:rPr>
        <w:t> так, что </w:t>
      </w:r>
      <w:r>
        <w:rPr>
          <w:rFonts w:ascii="Helvetica" w:eastAsia="Times New Roman" w:hAnsi="Helvetica" w:cs="Times New Roman"/>
          <w:noProof/>
          <w:color w:val="333333"/>
          <w:sz w:val="24"/>
          <w:szCs w:val="24"/>
          <w:lang w:eastAsia="ru-RU"/>
        </w:rPr>
        <w:drawing>
          <wp:inline distT="0" distB="0" distL="0" distR="0">
            <wp:extent cx="609600" cy="208915"/>
            <wp:effectExtent l="0" t="0" r="0" b="0"/>
            <wp:docPr id="8" name="Рисунок 8" descr="https://static-interneturok.cdnvideo.ru/content/konspekt_image/346497/87685b77c1730135cf2ade8f500b0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static-interneturok.cdnvideo.ru/content/konspekt_image/346497/87685b77c1730135cf2ade8f500b0342.pn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609600" cy="208915"/>
                    </a:xfrm>
                    <a:prstGeom prst="rect">
                      <a:avLst/>
                    </a:prstGeom>
                    <a:noFill/>
                    <a:ln>
                      <a:noFill/>
                    </a:ln>
                  </pic:spPr>
                </pic:pic>
              </a:graphicData>
            </a:graphic>
          </wp:inline>
        </w:drawing>
      </w:r>
      <w:r w:rsidRPr="009E0E6B">
        <w:rPr>
          <w:rFonts w:ascii="Helvetica" w:eastAsia="Times New Roman" w:hAnsi="Helvetica" w:cs="Times New Roman"/>
          <w:color w:val="333333"/>
          <w:sz w:val="24"/>
          <w:szCs w:val="24"/>
          <w:lang w:eastAsia="ru-RU"/>
        </w:rPr>
        <w:t>. Доказать, что треугольник </w:t>
      </w:r>
      <w:r>
        <w:rPr>
          <w:rFonts w:ascii="Helvetica" w:eastAsia="Times New Roman" w:hAnsi="Helvetica" w:cs="Times New Roman"/>
          <w:noProof/>
          <w:color w:val="333333"/>
          <w:sz w:val="24"/>
          <w:szCs w:val="24"/>
          <w:lang w:eastAsia="ru-RU"/>
        </w:rPr>
        <w:drawing>
          <wp:inline distT="0" distB="0" distL="0" distR="0">
            <wp:extent cx="299085" cy="208915"/>
            <wp:effectExtent l="0" t="0" r="5715" b="0"/>
            <wp:docPr id="7" name="Рисунок 7" descr="https://static-interneturok.cdnvideo.ru/content/konspekt_image/346360/70c5309876326905fa5a918daf53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static-interneturok.cdnvideo.ru/content/konspekt_image/346360/70c5309876326905fa5a918daf53543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4"/>
          <w:szCs w:val="24"/>
          <w:lang w:eastAsia="ru-RU"/>
        </w:rPr>
        <w:t> равнобедренный.</w:t>
      </w:r>
    </w:p>
    <w:p w:rsidR="009E0E6B" w:rsidRPr="009E0E6B" w:rsidRDefault="009E0E6B" w:rsidP="009E0E6B">
      <w:pPr>
        <w:numPr>
          <w:ilvl w:val="0"/>
          <w:numId w:val="4"/>
        </w:numPr>
        <w:shd w:val="clear" w:color="auto" w:fill="FFFFFF"/>
        <w:spacing w:before="100" w:beforeAutospacing="1" w:after="300" w:line="240" w:lineRule="auto"/>
        <w:ind w:left="195" w:right="195"/>
        <w:jc w:val="both"/>
        <w:rPr>
          <w:rFonts w:ascii="Helvetica" w:eastAsia="Times New Roman" w:hAnsi="Helvetica" w:cs="Times New Roman"/>
          <w:color w:val="333333"/>
          <w:sz w:val="24"/>
          <w:szCs w:val="24"/>
          <w:lang w:eastAsia="ru-RU"/>
        </w:rPr>
      </w:pPr>
      <w:r w:rsidRPr="009E0E6B">
        <w:rPr>
          <w:rFonts w:ascii="Helvetica" w:eastAsia="Times New Roman" w:hAnsi="Helvetica" w:cs="Times New Roman"/>
          <w:color w:val="333333"/>
          <w:sz w:val="24"/>
          <w:szCs w:val="24"/>
          <w:lang w:eastAsia="ru-RU"/>
        </w:rPr>
        <w:t>В треугольнике </w:t>
      </w:r>
      <w:r>
        <w:rPr>
          <w:rFonts w:ascii="Helvetica" w:eastAsia="Times New Roman" w:hAnsi="Helvetica" w:cs="Times New Roman"/>
          <w:noProof/>
          <w:color w:val="333333"/>
          <w:sz w:val="24"/>
          <w:szCs w:val="24"/>
          <w:lang w:eastAsia="ru-RU"/>
        </w:rPr>
        <w:drawing>
          <wp:inline distT="0" distB="0" distL="0" distR="0">
            <wp:extent cx="299085" cy="208915"/>
            <wp:effectExtent l="0" t="0" r="5715" b="0"/>
            <wp:docPr id="6" name="Рисунок 6" descr="https://static-interneturok.cdnvideo.ru/content/konspekt_image/346360/70c5309876326905fa5a918daf535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static-interneturok.cdnvideo.ru/content/konspekt_image/346360/70c5309876326905fa5a918daf53543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085" cy="208915"/>
                    </a:xfrm>
                    <a:prstGeom prst="rect">
                      <a:avLst/>
                    </a:prstGeom>
                    <a:noFill/>
                    <a:ln>
                      <a:noFill/>
                    </a:ln>
                  </pic:spPr>
                </pic:pic>
              </a:graphicData>
            </a:graphic>
          </wp:inline>
        </w:drawing>
      </w:r>
      <w:r w:rsidRPr="009E0E6B">
        <w:rPr>
          <w:rFonts w:ascii="Helvetica" w:eastAsia="Times New Roman" w:hAnsi="Helvetica" w:cs="Times New Roman"/>
          <w:color w:val="333333"/>
          <w:sz w:val="24"/>
          <w:szCs w:val="24"/>
          <w:lang w:eastAsia="ru-RU"/>
        </w:rPr>
        <w:t> углы относятся как </w:t>
      </w:r>
      <w:r>
        <w:rPr>
          <w:rFonts w:ascii="Helvetica" w:eastAsia="Times New Roman" w:hAnsi="Helvetica" w:cs="Times New Roman"/>
          <w:noProof/>
          <w:color w:val="333333"/>
          <w:sz w:val="24"/>
          <w:szCs w:val="24"/>
          <w:lang w:eastAsia="ru-RU"/>
        </w:rPr>
        <w:drawing>
          <wp:inline distT="0" distB="0" distL="0" distR="0">
            <wp:extent cx="1315085" cy="208915"/>
            <wp:effectExtent l="0" t="0" r="0" b="0"/>
            <wp:docPr id="5" name="Рисунок 5" descr="https://static-interneturok.cdnvideo.ru/content/konspekt_image/346498/a2267abf4c7e44b8188380510b950b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static-interneturok.cdnvideo.ru/content/konspekt_image/346498/a2267abf4c7e44b8188380510b950b18.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315085" cy="208915"/>
                    </a:xfrm>
                    <a:prstGeom prst="rect">
                      <a:avLst/>
                    </a:prstGeom>
                    <a:noFill/>
                    <a:ln>
                      <a:noFill/>
                    </a:ln>
                  </pic:spPr>
                </pic:pic>
              </a:graphicData>
            </a:graphic>
          </wp:inline>
        </w:drawing>
      </w:r>
      <w:r w:rsidRPr="009E0E6B">
        <w:rPr>
          <w:rFonts w:ascii="Helvetica" w:eastAsia="Times New Roman" w:hAnsi="Helvetica" w:cs="Times New Roman"/>
          <w:color w:val="333333"/>
          <w:sz w:val="24"/>
          <w:szCs w:val="24"/>
          <w:lang w:eastAsia="ru-RU"/>
        </w:rPr>
        <w:t>. Найти длину стороны </w:t>
      </w:r>
      <w:r>
        <w:rPr>
          <w:rFonts w:ascii="Helvetica" w:eastAsia="Times New Roman" w:hAnsi="Helvetica" w:cs="Times New Roman"/>
          <w:noProof/>
          <w:color w:val="333333"/>
          <w:sz w:val="24"/>
          <w:szCs w:val="24"/>
          <w:lang w:eastAsia="ru-RU"/>
        </w:rPr>
        <w:drawing>
          <wp:inline distT="0" distB="0" distL="0" distR="0">
            <wp:extent cx="203200" cy="208915"/>
            <wp:effectExtent l="0" t="0" r="6350" b="0"/>
            <wp:docPr id="4" name="Рисунок 4" descr="https://static-interneturok.cdnvideo.ru/content/konspekt_image/346364/de2e9d21841ac4677b2dc032e4f9ee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static-interneturok.cdnvideo.ru/content/konspekt_image/346364/de2e9d21841ac4677b2dc032e4f9eeb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4"/>
          <w:szCs w:val="24"/>
          <w:lang w:eastAsia="ru-RU"/>
        </w:rPr>
        <w:t>, если </w:t>
      </w:r>
      <w:r>
        <w:rPr>
          <w:rFonts w:ascii="Helvetica" w:eastAsia="Times New Roman" w:hAnsi="Helvetica" w:cs="Times New Roman"/>
          <w:noProof/>
          <w:color w:val="333333"/>
          <w:sz w:val="24"/>
          <w:szCs w:val="24"/>
          <w:lang w:eastAsia="ru-RU"/>
        </w:rPr>
        <w:drawing>
          <wp:inline distT="0" distB="0" distL="0" distR="0">
            <wp:extent cx="567690" cy="208915"/>
            <wp:effectExtent l="0" t="0" r="3810" b="0"/>
            <wp:docPr id="3" name="Рисунок 3" descr="https://static-interneturok.cdnvideo.ru/content/konspekt_image/346499/d09724f96963ed1d4daf73d952d7c8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static-interneturok.cdnvideo.ru/content/konspekt_image/346499/d09724f96963ed1d4daf73d952d7c85b.pn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67690" cy="208915"/>
                    </a:xfrm>
                    <a:prstGeom prst="rect">
                      <a:avLst/>
                    </a:prstGeom>
                    <a:noFill/>
                    <a:ln>
                      <a:noFill/>
                    </a:ln>
                  </pic:spPr>
                </pic:pic>
              </a:graphicData>
            </a:graphic>
          </wp:inline>
        </w:drawing>
      </w:r>
      <w:r w:rsidRPr="009E0E6B">
        <w:rPr>
          <w:rFonts w:ascii="Helvetica" w:eastAsia="Times New Roman" w:hAnsi="Helvetica" w:cs="Times New Roman"/>
          <w:color w:val="333333"/>
          <w:sz w:val="24"/>
          <w:szCs w:val="24"/>
          <w:lang w:eastAsia="ru-RU"/>
        </w:rPr>
        <w:t> </w:t>
      </w:r>
      <w:proofErr w:type="gramStart"/>
      <w:r w:rsidRPr="009E0E6B">
        <w:rPr>
          <w:rFonts w:ascii="Helvetica" w:eastAsia="Times New Roman" w:hAnsi="Helvetica" w:cs="Times New Roman"/>
          <w:color w:val="333333"/>
          <w:sz w:val="24"/>
          <w:szCs w:val="24"/>
          <w:lang w:eastAsia="ru-RU"/>
        </w:rPr>
        <w:t>см</w:t>
      </w:r>
      <w:proofErr w:type="gramEnd"/>
      <w:r w:rsidRPr="009E0E6B">
        <w:rPr>
          <w:rFonts w:ascii="Helvetica" w:eastAsia="Times New Roman" w:hAnsi="Helvetica" w:cs="Times New Roman"/>
          <w:color w:val="333333"/>
          <w:sz w:val="24"/>
          <w:szCs w:val="24"/>
          <w:lang w:eastAsia="ru-RU"/>
        </w:rPr>
        <w:t>.</w:t>
      </w:r>
    </w:p>
    <w:p w:rsidR="009E0E6B" w:rsidRPr="009E0E6B" w:rsidRDefault="009E0E6B" w:rsidP="009E0E6B">
      <w:pPr>
        <w:numPr>
          <w:ilvl w:val="0"/>
          <w:numId w:val="4"/>
        </w:numPr>
        <w:shd w:val="clear" w:color="auto" w:fill="FFFFFF"/>
        <w:spacing w:before="100" w:beforeAutospacing="1" w:after="300" w:line="240" w:lineRule="auto"/>
        <w:ind w:left="195" w:right="195"/>
        <w:jc w:val="both"/>
        <w:rPr>
          <w:rFonts w:ascii="Helvetica" w:eastAsia="Times New Roman" w:hAnsi="Helvetica" w:cs="Times New Roman"/>
          <w:color w:val="333333"/>
          <w:sz w:val="24"/>
          <w:szCs w:val="24"/>
          <w:lang w:eastAsia="ru-RU"/>
        </w:rPr>
      </w:pPr>
      <w:r w:rsidRPr="009E0E6B">
        <w:rPr>
          <w:rFonts w:ascii="Helvetica" w:eastAsia="Times New Roman" w:hAnsi="Helvetica" w:cs="Times New Roman"/>
          <w:color w:val="333333"/>
          <w:sz w:val="24"/>
          <w:szCs w:val="24"/>
          <w:lang w:eastAsia="ru-RU"/>
        </w:rPr>
        <w:t>Высота, проведенная к основанию равнобедренного треугольника, равна </w:t>
      </w:r>
      <w:r>
        <w:rPr>
          <w:rFonts w:ascii="Helvetica" w:eastAsia="Times New Roman" w:hAnsi="Helvetica" w:cs="Times New Roman"/>
          <w:noProof/>
          <w:color w:val="333333"/>
          <w:sz w:val="24"/>
          <w:szCs w:val="24"/>
          <w:lang w:eastAsia="ru-RU"/>
        </w:rPr>
        <w:drawing>
          <wp:inline distT="0" distB="0" distL="0" distR="0">
            <wp:extent cx="203200" cy="208915"/>
            <wp:effectExtent l="0" t="0" r="6350" b="635"/>
            <wp:docPr id="2" name="Рисунок 2" descr="https://static-interneturok.cdnvideo.ru/content/konspekt_image/346500/23dcb34520b64a32063b862ba2909d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static-interneturok.cdnvideo.ru/content/konspekt_image/346500/23dcb34520b64a32063b862ba2909d78.pn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03200" cy="208915"/>
                    </a:xfrm>
                    <a:prstGeom prst="rect">
                      <a:avLst/>
                    </a:prstGeom>
                    <a:noFill/>
                    <a:ln>
                      <a:noFill/>
                    </a:ln>
                  </pic:spPr>
                </pic:pic>
              </a:graphicData>
            </a:graphic>
          </wp:inline>
        </w:drawing>
      </w:r>
      <w:r w:rsidRPr="009E0E6B">
        <w:rPr>
          <w:rFonts w:ascii="Helvetica" w:eastAsia="Times New Roman" w:hAnsi="Helvetica" w:cs="Times New Roman"/>
          <w:color w:val="333333"/>
          <w:sz w:val="24"/>
          <w:szCs w:val="24"/>
          <w:lang w:eastAsia="ru-RU"/>
        </w:rPr>
        <w:t> </w:t>
      </w:r>
      <w:proofErr w:type="gramStart"/>
      <w:r w:rsidRPr="009E0E6B">
        <w:rPr>
          <w:rFonts w:ascii="Helvetica" w:eastAsia="Times New Roman" w:hAnsi="Helvetica" w:cs="Times New Roman"/>
          <w:color w:val="333333"/>
          <w:sz w:val="24"/>
          <w:szCs w:val="24"/>
          <w:lang w:eastAsia="ru-RU"/>
        </w:rPr>
        <w:t>см</w:t>
      </w:r>
      <w:proofErr w:type="gramEnd"/>
      <w:r w:rsidRPr="009E0E6B">
        <w:rPr>
          <w:rFonts w:ascii="Helvetica" w:eastAsia="Times New Roman" w:hAnsi="Helvetica" w:cs="Times New Roman"/>
          <w:color w:val="333333"/>
          <w:sz w:val="24"/>
          <w:szCs w:val="24"/>
          <w:lang w:eastAsia="ru-RU"/>
        </w:rPr>
        <w:t>, а боковая сторона равна </w:t>
      </w:r>
      <w:r>
        <w:rPr>
          <w:rFonts w:ascii="Helvetica" w:eastAsia="Times New Roman" w:hAnsi="Helvetica" w:cs="Times New Roman"/>
          <w:noProof/>
          <w:color w:val="333333"/>
          <w:sz w:val="24"/>
          <w:szCs w:val="24"/>
          <w:lang w:eastAsia="ru-RU"/>
        </w:rPr>
        <w:drawing>
          <wp:inline distT="0" distB="0" distL="0" distR="0">
            <wp:extent cx="287020" cy="208915"/>
            <wp:effectExtent l="0" t="0" r="0" b="635"/>
            <wp:docPr id="1" name="Рисунок 1" descr="https://static-interneturok.cdnvideo.ru/content/konspekt_image/346501/ff289941e654200aaed286d1ecff54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static-interneturok.cdnvideo.ru/content/konspekt_image/346501/ff289941e654200aaed286d1ecff54f5.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87020" cy="208915"/>
                    </a:xfrm>
                    <a:prstGeom prst="rect">
                      <a:avLst/>
                    </a:prstGeom>
                    <a:noFill/>
                    <a:ln>
                      <a:noFill/>
                    </a:ln>
                  </pic:spPr>
                </pic:pic>
              </a:graphicData>
            </a:graphic>
          </wp:inline>
        </w:drawing>
      </w:r>
      <w:r w:rsidRPr="009E0E6B">
        <w:rPr>
          <w:rFonts w:ascii="Helvetica" w:eastAsia="Times New Roman" w:hAnsi="Helvetica" w:cs="Times New Roman"/>
          <w:color w:val="333333"/>
          <w:sz w:val="24"/>
          <w:szCs w:val="24"/>
          <w:lang w:eastAsia="ru-RU"/>
        </w:rPr>
        <w:t> см. Найти градусные меры углов равнобедренного треугольника.</w:t>
      </w:r>
    </w:p>
    <w:p w:rsidR="00B26494" w:rsidRPr="002E5880" w:rsidRDefault="00B26494">
      <w:pPr>
        <w:rPr>
          <w:rFonts w:ascii="Times New Roman" w:hAnsi="Times New Roman" w:cs="Times New Roman"/>
          <w:sz w:val="28"/>
        </w:rPr>
      </w:pPr>
    </w:p>
    <w:sectPr w:rsidR="00B26494" w:rsidRPr="002E5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678B"/>
    <w:multiLevelType w:val="multilevel"/>
    <w:tmpl w:val="1180B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F864B4"/>
    <w:multiLevelType w:val="multilevel"/>
    <w:tmpl w:val="51524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60DC"/>
    <w:multiLevelType w:val="multilevel"/>
    <w:tmpl w:val="4330D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52184"/>
    <w:multiLevelType w:val="multilevel"/>
    <w:tmpl w:val="DAE87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80"/>
    <w:rsid w:val="002E5880"/>
    <w:rsid w:val="009E0E6B"/>
    <w:rsid w:val="00B2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0E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0E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0E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0E6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0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0E6B"/>
    <w:rPr>
      <w:b/>
      <w:bCs/>
    </w:rPr>
  </w:style>
  <w:style w:type="character" w:styleId="a5">
    <w:name w:val="Hyperlink"/>
    <w:basedOn w:val="a0"/>
    <w:uiPriority w:val="99"/>
    <w:semiHidden/>
    <w:unhideWhenUsed/>
    <w:rsid w:val="009E0E6B"/>
    <w:rPr>
      <w:color w:val="0000FF"/>
      <w:u w:val="single"/>
    </w:rPr>
  </w:style>
  <w:style w:type="character" w:styleId="a6">
    <w:name w:val="FollowedHyperlink"/>
    <w:basedOn w:val="a0"/>
    <w:uiPriority w:val="99"/>
    <w:semiHidden/>
    <w:unhideWhenUsed/>
    <w:rsid w:val="009E0E6B"/>
    <w:rPr>
      <w:color w:val="800080"/>
      <w:u w:val="single"/>
    </w:rPr>
  </w:style>
  <w:style w:type="paragraph" w:styleId="a7">
    <w:name w:val="Balloon Text"/>
    <w:basedOn w:val="a"/>
    <w:link w:val="a8"/>
    <w:uiPriority w:val="99"/>
    <w:semiHidden/>
    <w:unhideWhenUsed/>
    <w:rsid w:val="009E0E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0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0E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0E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0E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0E6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0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0E6B"/>
    <w:rPr>
      <w:b/>
      <w:bCs/>
    </w:rPr>
  </w:style>
  <w:style w:type="character" w:styleId="a5">
    <w:name w:val="Hyperlink"/>
    <w:basedOn w:val="a0"/>
    <w:uiPriority w:val="99"/>
    <w:semiHidden/>
    <w:unhideWhenUsed/>
    <w:rsid w:val="009E0E6B"/>
    <w:rPr>
      <w:color w:val="0000FF"/>
      <w:u w:val="single"/>
    </w:rPr>
  </w:style>
  <w:style w:type="character" w:styleId="a6">
    <w:name w:val="FollowedHyperlink"/>
    <w:basedOn w:val="a0"/>
    <w:uiPriority w:val="99"/>
    <w:semiHidden/>
    <w:unhideWhenUsed/>
    <w:rsid w:val="009E0E6B"/>
    <w:rPr>
      <w:color w:val="800080"/>
      <w:u w:val="single"/>
    </w:rPr>
  </w:style>
  <w:style w:type="paragraph" w:styleId="a7">
    <w:name w:val="Balloon Text"/>
    <w:basedOn w:val="a"/>
    <w:link w:val="a8"/>
    <w:uiPriority w:val="99"/>
    <w:semiHidden/>
    <w:unhideWhenUsed/>
    <w:rsid w:val="009E0E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0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117" Type="http://schemas.openxmlformats.org/officeDocument/2006/relationships/image" Target="media/image11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12" Type="http://schemas.openxmlformats.org/officeDocument/2006/relationships/image" Target="media/image106.png"/><Relationship Id="rId133" Type="http://schemas.openxmlformats.org/officeDocument/2006/relationships/image" Target="media/image126.png"/><Relationship Id="rId138" Type="http://schemas.openxmlformats.org/officeDocument/2006/relationships/image" Target="media/image131.png"/><Relationship Id="rId154" Type="http://schemas.openxmlformats.org/officeDocument/2006/relationships/image" Target="media/image147.jpeg"/><Relationship Id="rId159" Type="http://schemas.openxmlformats.org/officeDocument/2006/relationships/image" Target="media/image152.png"/><Relationship Id="rId175" Type="http://schemas.openxmlformats.org/officeDocument/2006/relationships/hyperlink" Target="http://www.yaklass.ru/p/geometria/7-klass/sootnoshenie-mezhdu-storonami-i-uglami-treugolnika-9155/sootnosheniia-mezhdu-storonami-i-uglami-treugolnika-9738/re-8ff8415c-958d-4520-9f48-54b6707fe2c9" TargetMode="External"/><Relationship Id="rId170" Type="http://schemas.openxmlformats.org/officeDocument/2006/relationships/image" Target="media/image163.png"/><Relationship Id="rId16" Type="http://schemas.openxmlformats.org/officeDocument/2006/relationships/image" Target="media/image11.png"/><Relationship Id="rId107" Type="http://schemas.openxmlformats.org/officeDocument/2006/relationships/image" Target="media/image101.jpe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image" Target="media/image117.jpeg"/><Relationship Id="rId128" Type="http://schemas.openxmlformats.org/officeDocument/2006/relationships/image" Target="media/image121.jpeg"/><Relationship Id="rId144" Type="http://schemas.openxmlformats.org/officeDocument/2006/relationships/image" Target="media/image137.png"/><Relationship Id="rId149" Type="http://schemas.openxmlformats.org/officeDocument/2006/relationships/image" Target="media/image142.png"/><Relationship Id="rId5" Type="http://schemas.openxmlformats.org/officeDocument/2006/relationships/webSettings" Target="webSettings.xml"/><Relationship Id="rId90" Type="http://schemas.openxmlformats.org/officeDocument/2006/relationships/image" Target="media/image85.jpeg"/><Relationship Id="rId95" Type="http://schemas.openxmlformats.org/officeDocument/2006/relationships/image" Target="media/image90.png"/><Relationship Id="rId160" Type="http://schemas.openxmlformats.org/officeDocument/2006/relationships/image" Target="media/image153.png"/><Relationship Id="rId165" Type="http://schemas.openxmlformats.org/officeDocument/2006/relationships/image" Target="media/image158.png"/><Relationship Id="rId181" Type="http://schemas.openxmlformats.org/officeDocument/2006/relationships/image" Target="media/image171.png"/><Relationship Id="rId22" Type="http://schemas.openxmlformats.org/officeDocument/2006/relationships/image" Target="media/image17.png"/><Relationship Id="rId27" Type="http://schemas.openxmlformats.org/officeDocument/2006/relationships/image" Target="media/image22.jpe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113" Type="http://schemas.openxmlformats.org/officeDocument/2006/relationships/image" Target="media/image107.png"/><Relationship Id="rId118" Type="http://schemas.openxmlformats.org/officeDocument/2006/relationships/image" Target="media/image112.png"/><Relationship Id="rId134" Type="http://schemas.openxmlformats.org/officeDocument/2006/relationships/image" Target="media/image127.jpeg"/><Relationship Id="rId139" Type="http://schemas.openxmlformats.org/officeDocument/2006/relationships/image" Target="media/image132.png"/><Relationship Id="rId80" Type="http://schemas.openxmlformats.org/officeDocument/2006/relationships/image" Target="media/image75.png"/><Relationship Id="rId85" Type="http://schemas.openxmlformats.org/officeDocument/2006/relationships/image" Target="media/image80.jpeg"/><Relationship Id="rId150" Type="http://schemas.openxmlformats.org/officeDocument/2006/relationships/image" Target="media/image143.png"/><Relationship Id="rId155" Type="http://schemas.openxmlformats.org/officeDocument/2006/relationships/image" Target="media/image148.png"/><Relationship Id="rId171" Type="http://schemas.openxmlformats.org/officeDocument/2006/relationships/image" Target="media/image164.jpeg"/><Relationship Id="rId176" Type="http://schemas.openxmlformats.org/officeDocument/2006/relationships/hyperlink" Target="http://www.treugolniki.ru/katet-lezhashhij-protiv-ugla-30/" TargetMode="External"/><Relationship Id="rId12" Type="http://schemas.openxmlformats.org/officeDocument/2006/relationships/image" Target="media/image7.png"/><Relationship Id="rId17" Type="http://schemas.openxmlformats.org/officeDocument/2006/relationships/image" Target="media/image12.png"/><Relationship Id="rId33" Type="http://schemas.openxmlformats.org/officeDocument/2006/relationships/image" Target="media/image28.png"/><Relationship Id="rId38" Type="http://schemas.openxmlformats.org/officeDocument/2006/relationships/image" Target="media/image33.png"/><Relationship Id="rId59" Type="http://schemas.openxmlformats.org/officeDocument/2006/relationships/image" Target="media/image54.png"/><Relationship Id="rId103" Type="http://schemas.openxmlformats.org/officeDocument/2006/relationships/hyperlink" Target="https://interneturok.ru/lesson/geometry/7-klass/treugolnikib/praktika-reshenie-zadach-treugolniki" TargetMode="External"/><Relationship Id="rId108" Type="http://schemas.openxmlformats.org/officeDocument/2006/relationships/image" Target="media/image102.jpeg"/><Relationship Id="rId124" Type="http://schemas.openxmlformats.org/officeDocument/2006/relationships/hyperlink" Target="https://interneturok.ru/lesson/geometry/7-klass/treugolnikib/praktika-reshenie-zadach-treugolniki" TargetMode="External"/><Relationship Id="rId129" Type="http://schemas.openxmlformats.org/officeDocument/2006/relationships/image" Target="media/image122.png"/><Relationship Id="rId54" Type="http://schemas.openxmlformats.org/officeDocument/2006/relationships/image" Target="media/image49.jpeg"/><Relationship Id="rId70" Type="http://schemas.openxmlformats.org/officeDocument/2006/relationships/image" Target="media/image65.jpeg"/><Relationship Id="rId75" Type="http://schemas.openxmlformats.org/officeDocument/2006/relationships/image" Target="media/image70.png"/><Relationship Id="rId91" Type="http://schemas.openxmlformats.org/officeDocument/2006/relationships/image" Target="media/image86.png"/><Relationship Id="rId96" Type="http://schemas.openxmlformats.org/officeDocument/2006/relationships/image" Target="media/image91.png"/><Relationship Id="rId140" Type="http://schemas.openxmlformats.org/officeDocument/2006/relationships/image" Target="media/image133.jpeg"/><Relationship Id="rId145" Type="http://schemas.openxmlformats.org/officeDocument/2006/relationships/image" Target="media/image138.jpeg"/><Relationship Id="rId161" Type="http://schemas.openxmlformats.org/officeDocument/2006/relationships/image" Target="media/image154.png"/><Relationship Id="rId166" Type="http://schemas.openxmlformats.org/officeDocument/2006/relationships/image" Target="media/image159.png"/><Relationship Id="rId182" Type="http://schemas.openxmlformats.org/officeDocument/2006/relationships/image" Target="media/image172.png"/><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image" Target="media/image18.png"/><Relationship Id="rId28" Type="http://schemas.openxmlformats.org/officeDocument/2006/relationships/image" Target="media/image23.png"/><Relationship Id="rId49" Type="http://schemas.openxmlformats.org/officeDocument/2006/relationships/image" Target="media/image44.png"/><Relationship Id="rId114" Type="http://schemas.openxmlformats.org/officeDocument/2006/relationships/image" Target="media/image108.jpeg"/><Relationship Id="rId119" Type="http://schemas.openxmlformats.org/officeDocument/2006/relationships/image" Target="media/image113.png"/><Relationship Id="rId44" Type="http://schemas.openxmlformats.org/officeDocument/2006/relationships/image" Target="media/image39.jpeg"/><Relationship Id="rId60" Type="http://schemas.openxmlformats.org/officeDocument/2006/relationships/image" Target="media/image55.png"/><Relationship Id="rId65" Type="http://schemas.openxmlformats.org/officeDocument/2006/relationships/image" Target="media/image60.png"/><Relationship Id="rId81" Type="http://schemas.openxmlformats.org/officeDocument/2006/relationships/image" Target="media/image76.png"/><Relationship Id="rId86" Type="http://schemas.openxmlformats.org/officeDocument/2006/relationships/image" Target="media/image81.png"/><Relationship Id="rId130" Type="http://schemas.openxmlformats.org/officeDocument/2006/relationships/image" Target="media/image123.png"/><Relationship Id="rId135" Type="http://schemas.openxmlformats.org/officeDocument/2006/relationships/image" Target="media/image128.jpeg"/><Relationship Id="rId151" Type="http://schemas.openxmlformats.org/officeDocument/2006/relationships/image" Target="media/image144.png"/><Relationship Id="rId156" Type="http://schemas.openxmlformats.org/officeDocument/2006/relationships/image" Target="media/image149.png"/><Relationship Id="rId177" Type="http://schemas.openxmlformats.org/officeDocument/2006/relationships/hyperlink" Target="https://school-assistant.ru/?predmet=geometr&amp;theme=priznaki_ravenstva_treugolnikov" TargetMode="External"/><Relationship Id="rId4" Type="http://schemas.openxmlformats.org/officeDocument/2006/relationships/settings" Target="settings.xml"/><Relationship Id="rId9" Type="http://schemas.openxmlformats.org/officeDocument/2006/relationships/image" Target="media/image4.png"/><Relationship Id="rId172" Type="http://schemas.openxmlformats.org/officeDocument/2006/relationships/image" Target="media/image165.png"/><Relationship Id="rId180" Type="http://schemas.openxmlformats.org/officeDocument/2006/relationships/image" Target="media/image170.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3.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jpe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8.png"/><Relationship Id="rId120" Type="http://schemas.openxmlformats.org/officeDocument/2006/relationships/image" Target="media/image114.png"/><Relationship Id="rId125" Type="http://schemas.openxmlformats.org/officeDocument/2006/relationships/image" Target="media/image118.png"/><Relationship Id="rId141" Type="http://schemas.openxmlformats.org/officeDocument/2006/relationships/image" Target="media/image134.png"/><Relationship Id="rId146" Type="http://schemas.openxmlformats.org/officeDocument/2006/relationships/image" Target="media/image139.png"/><Relationship Id="rId167" Type="http://schemas.openxmlformats.org/officeDocument/2006/relationships/image" Target="media/image160.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162" Type="http://schemas.openxmlformats.org/officeDocument/2006/relationships/image" Target="media/image155.png"/><Relationship Id="rId183" Type="http://schemas.openxmlformats.org/officeDocument/2006/relationships/image" Target="media/image173.png"/><Relationship Id="rId2" Type="http://schemas.openxmlformats.org/officeDocument/2006/relationships/styles" Target="style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4.png"/><Relationship Id="rId115" Type="http://schemas.openxmlformats.org/officeDocument/2006/relationships/image" Target="media/image109.png"/><Relationship Id="rId131" Type="http://schemas.openxmlformats.org/officeDocument/2006/relationships/image" Target="media/image124.png"/><Relationship Id="rId136" Type="http://schemas.openxmlformats.org/officeDocument/2006/relationships/image" Target="media/image129.png"/><Relationship Id="rId157" Type="http://schemas.openxmlformats.org/officeDocument/2006/relationships/image" Target="media/image150.jpeg"/><Relationship Id="rId178" Type="http://schemas.openxmlformats.org/officeDocument/2006/relationships/image" Target="media/image168.png"/><Relationship Id="rId61" Type="http://schemas.openxmlformats.org/officeDocument/2006/relationships/image" Target="media/image56.png"/><Relationship Id="rId82" Type="http://schemas.openxmlformats.org/officeDocument/2006/relationships/image" Target="media/image77.png"/><Relationship Id="rId152" Type="http://schemas.openxmlformats.org/officeDocument/2006/relationships/image" Target="media/image145.png"/><Relationship Id="rId173" Type="http://schemas.openxmlformats.org/officeDocument/2006/relationships/image" Target="media/image166.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jpe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99.png"/><Relationship Id="rId126" Type="http://schemas.openxmlformats.org/officeDocument/2006/relationships/image" Target="media/image119.png"/><Relationship Id="rId147" Type="http://schemas.openxmlformats.org/officeDocument/2006/relationships/image" Target="media/image140.png"/><Relationship Id="rId168" Type="http://schemas.openxmlformats.org/officeDocument/2006/relationships/image" Target="media/image161.png"/><Relationship Id="rId8" Type="http://schemas.openxmlformats.org/officeDocument/2006/relationships/image" Target="media/image3.jpe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image" Target="media/image115.png"/><Relationship Id="rId142" Type="http://schemas.openxmlformats.org/officeDocument/2006/relationships/image" Target="media/image135.png"/><Relationship Id="rId163" Type="http://schemas.openxmlformats.org/officeDocument/2006/relationships/image" Target="media/image156.png"/><Relationship Id="rId184"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image" Target="media/image20.png"/><Relationship Id="rId46" Type="http://schemas.openxmlformats.org/officeDocument/2006/relationships/image" Target="media/image41.png"/><Relationship Id="rId67" Type="http://schemas.openxmlformats.org/officeDocument/2006/relationships/image" Target="media/image62.png"/><Relationship Id="rId116" Type="http://schemas.openxmlformats.org/officeDocument/2006/relationships/image" Target="media/image110.png"/><Relationship Id="rId137" Type="http://schemas.openxmlformats.org/officeDocument/2006/relationships/image" Target="media/image130.png"/><Relationship Id="rId158" Type="http://schemas.openxmlformats.org/officeDocument/2006/relationships/image" Target="media/image151.png"/><Relationship Id="rId20" Type="http://schemas.openxmlformats.org/officeDocument/2006/relationships/image" Target="media/image15.png"/><Relationship Id="rId41" Type="http://schemas.openxmlformats.org/officeDocument/2006/relationships/image" Target="media/image36.png"/><Relationship Id="rId62" Type="http://schemas.openxmlformats.org/officeDocument/2006/relationships/image" Target="media/image57.png"/><Relationship Id="rId83" Type="http://schemas.openxmlformats.org/officeDocument/2006/relationships/image" Target="media/image78.png"/><Relationship Id="rId88" Type="http://schemas.openxmlformats.org/officeDocument/2006/relationships/image" Target="media/image83.png"/><Relationship Id="rId111" Type="http://schemas.openxmlformats.org/officeDocument/2006/relationships/image" Target="media/image105.png"/><Relationship Id="rId132" Type="http://schemas.openxmlformats.org/officeDocument/2006/relationships/image" Target="media/image125.png"/><Relationship Id="rId153" Type="http://schemas.openxmlformats.org/officeDocument/2006/relationships/image" Target="media/image146.png"/><Relationship Id="rId174" Type="http://schemas.openxmlformats.org/officeDocument/2006/relationships/image" Target="media/image167.png"/><Relationship Id="rId179" Type="http://schemas.openxmlformats.org/officeDocument/2006/relationships/image" Target="media/image169.png"/><Relationship Id="rId15" Type="http://schemas.openxmlformats.org/officeDocument/2006/relationships/image" Target="media/image10.png"/><Relationship Id="rId36" Type="http://schemas.openxmlformats.org/officeDocument/2006/relationships/image" Target="media/image31.jpeg"/><Relationship Id="rId57" Type="http://schemas.openxmlformats.org/officeDocument/2006/relationships/image" Target="media/image52.png"/><Relationship Id="rId106" Type="http://schemas.openxmlformats.org/officeDocument/2006/relationships/image" Target="media/image100.png"/><Relationship Id="rId127" Type="http://schemas.openxmlformats.org/officeDocument/2006/relationships/image" Target="media/image120.png"/><Relationship Id="rId10" Type="http://schemas.openxmlformats.org/officeDocument/2006/relationships/image" Target="media/image5.png"/><Relationship Id="rId31" Type="http://schemas.openxmlformats.org/officeDocument/2006/relationships/image" Target="media/image26.jpeg"/><Relationship Id="rId52" Type="http://schemas.openxmlformats.org/officeDocument/2006/relationships/image" Target="media/image47.png"/><Relationship Id="rId73" Type="http://schemas.openxmlformats.org/officeDocument/2006/relationships/image" Target="media/image68.jpeg"/><Relationship Id="rId78" Type="http://schemas.openxmlformats.org/officeDocument/2006/relationships/image" Target="media/image73.png"/><Relationship Id="rId94" Type="http://schemas.openxmlformats.org/officeDocument/2006/relationships/image" Target="media/image89.png"/><Relationship Id="rId99" Type="http://schemas.openxmlformats.org/officeDocument/2006/relationships/image" Target="media/image94.jpeg"/><Relationship Id="rId101" Type="http://schemas.openxmlformats.org/officeDocument/2006/relationships/image" Target="media/image96.png"/><Relationship Id="rId122" Type="http://schemas.openxmlformats.org/officeDocument/2006/relationships/image" Target="media/image116.png"/><Relationship Id="rId143" Type="http://schemas.openxmlformats.org/officeDocument/2006/relationships/image" Target="media/image136.png"/><Relationship Id="rId148" Type="http://schemas.openxmlformats.org/officeDocument/2006/relationships/image" Target="media/image141.png"/><Relationship Id="rId164" Type="http://schemas.openxmlformats.org/officeDocument/2006/relationships/image" Target="media/image157.png"/><Relationship Id="rId169" Type="http://schemas.openxmlformats.org/officeDocument/2006/relationships/image" Target="media/image162.png"/><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2761</Words>
  <Characters>15741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Похващева</dc:creator>
  <cp:lastModifiedBy>Татьяна Похващева</cp:lastModifiedBy>
  <cp:revision>1</cp:revision>
  <dcterms:created xsi:type="dcterms:W3CDTF">2021-09-04T17:22:00Z</dcterms:created>
  <dcterms:modified xsi:type="dcterms:W3CDTF">2021-09-04T18:20:00Z</dcterms:modified>
</cp:coreProperties>
</file>