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10" w:rsidRPr="00CF6410" w:rsidRDefault="00CF6410" w:rsidP="00CF6410">
      <w:pPr>
        <w:spacing w:after="0" w:line="288" w:lineRule="atLeast"/>
        <w:jc w:val="center"/>
        <w:rPr>
          <w:rFonts w:ascii="PT Serif" w:eastAsia="Times New Roman" w:hAnsi="PT Serif" w:cs="Times New Roman"/>
          <w:color w:val="3C648C"/>
          <w:sz w:val="32"/>
          <w:szCs w:val="32"/>
          <w:lang w:eastAsia="ru-RU"/>
        </w:rPr>
      </w:pPr>
      <w:bookmarkStart w:id="0" w:name="_GoBack"/>
      <w:r w:rsidRPr="00CF6410">
        <w:rPr>
          <w:rFonts w:ascii="Roboto" w:eastAsia="Times New Roman" w:hAnsi="Roboto" w:cs="Times New Roman"/>
          <w:color w:val="3C648C"/>
          <w:sz w:val="32"/>
          <w:szCs w:val="32"/>
          <w:lang w:eastAsia="ru-RU"/>
        </w:rPr>
        <w:t>Русский язык: история и современность</w:t>
      </w:r>
    </w:p>
    <w:bookmarkEnd w:id="0"/>
    <w:p w:rsidR="00CF6410" w:rsidRPr="00CF6410" w:rsidRDefault="00CF6410" w:rsidP="00CF6410">
      <w:pPr>
        <w:spacing w:line="408" w:lineRule="atLeast"/>
        <w:jc w:val="both"/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t>Язык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t> — это средс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тво, бла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года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ря ко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торо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му лю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ди об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ща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ся друг с дру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гом, об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ме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нива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ся мыс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ми и до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бива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ся вза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имо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пони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мания.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 нас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ящее вре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мя на Зем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 су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бо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лее 2500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ков. Все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мож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лить на жи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вые и мёр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твые.</w:t>
      </w:r>
    </w:p>
    <w:p w:rsidR="00CF6410" w:rsidRPr="00CF6410" w:rsidRDefault="00CF6410" w:rsidP="00CF6410">
      <w:pPr>
        <w:spacing w:line="408" w:lineRule="atLeast"/>
        <w:jc w:val="both"/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t>Мёр</w:t>
      </w: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твые язы</w:t>
      </w: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ки 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t>— это язы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ки, ко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торые сох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нились лишь в ли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тур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ных па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мят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ках.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К мёр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твым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кам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ся, нап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мер, 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язык, на 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тором го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жи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тели Рим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им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рии, это язык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уч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ных трак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тов, ора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 выс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тупле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ний, 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кой цер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ковной служ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бы, ху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дожес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ных про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дений. В нас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ящее вре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мя 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 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пользу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 би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гии, 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дици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не, изу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фи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гами. 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ские кор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 ста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вой ог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ромно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тва слов 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пейских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ков, вош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они и в сос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тав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лек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ки, нап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мер: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лек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ция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реф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лекс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про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тек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ция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пес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мизм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ак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ум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др.</w:t>
      </w:r>
    </w:p>
    <w:p w:rsidR="00CF6410" w:rsidRPr="00CF6410" w:rsidRDefault="00CF6410" w:rsidP="00CF6410">
      <w:pPr>
        <w:spacing w:line="408" w:lineRule="atLeast"/>
        <w:jc w:val="both"/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t>Жи</w:t>
      </w: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вые язы</w:t>
      </w:r>
      <w:r w:rsidRPr="00CF6410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ки 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t>— это язы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ки сов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мен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ные, раз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ющи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еся, слу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жащие для об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ще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ния лю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дей в нас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ящее вре</w:t>
      </w:r>
      <w:r w:rsidRPr="00CF6410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мя.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Жи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вые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под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разде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на 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ки, име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ющие письмен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ность, и 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бес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письмен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ные. Большинс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 (рус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ский, ан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глийский, фран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цуз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ский, 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пан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ский, 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мец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кий, ки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тайский и др.) име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 две фор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 — 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тную и письмен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ную. 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Аф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ки, Азии до сих пор не име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 письмен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ности.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чал скла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дываться в ХIV – ХVI вв. До это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вре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мени (ХI – ХIV вв.) су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вал древ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(вос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точнос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ский) язык, на 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тором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писа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 прек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расные про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дения, в том чис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 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личайший па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мят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ник древ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туры «Сло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 о пол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ку Иго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реве».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Рус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ский на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ци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ональный язык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сфор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ровал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к ХVII в. на ба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зе мос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го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вора.</w:t>
      </w:r>
    </w:p>
    <w:p w:rsidR="00CF6410" w:rsidRPr="00CF6410" w:rsidRDefault="00CF6410" w:rsidP="00CF6410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ком сов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ка, по пра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ву, счи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Алек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сандр Сер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евич Пуш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кин.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А. С. Пуш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кин ут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ждал, что 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 дол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жен быть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щим для всей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ции,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ональным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ком. Язык Пуш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 — это язык, 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торым ста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пользо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ваться клас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туры, 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дя в нём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зец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ка. «Пуш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кин... был наш учи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 — и я вос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 xml:space="preserve">ся его </w:t>
      </w:r>
      <w:proofErr w:type="spellStart"/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эзи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ею</w:t>
      </w:r>
      <w:proofErr w:type="spellEnd"/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», — пи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сал И. А. Гон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ров. М. Горький 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вал чи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тать «по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чаще Пуш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на, это 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ник 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эзии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шей и всем нам всег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 учи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тель».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lastRenderedPageBreak/>
        <w:t>Л. Н. Тол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стой пи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сал: «Рус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язык! Ты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сяче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летия соз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вал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 это гиб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кое, пыш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ное, 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черпа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емо бо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гатое, ум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ное, 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эти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кое и тру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довое ору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дие сво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ей 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альной жиз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ни, сво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ей мыс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ли, сво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их чувств, сво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их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дежд, сво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его гне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ва, сво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его 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бу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дуще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го».</w:t>
      </w:r>
    </w:p>
    <w:p w:rsidR="00CF6410" w:rsidRPr="00CF6410" w:rsidRDefault="00CF6410" w:rsidP="00CF6410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язык, как и дру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гие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ки, обес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чивая его 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лям средс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ния, пос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ся: 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сос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тав, про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сительные нор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мы, грам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кий строй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ка. На 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вли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яют 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нения, про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хо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дящие в 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тве, а так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же собс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ковые осо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ности.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ибо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лее под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верже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 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ям лек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ка. Имен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сос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тав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мгно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аги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на всё 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вое, что 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 ок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ющей действи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ти. Са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мая большая 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па слов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к 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лек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ке, 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торая сох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нилась в сов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ском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 со вре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мён 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ковой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щнос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зем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мать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дочь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ру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но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га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сво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бода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ель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рока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уметь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звать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др.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 свя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зи с 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ями в жиз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тва 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рые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 при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 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вые зна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чения.</w:t>
      </w:r>
    </w:p>
    <w:p w:rsidR="00CF6410" w:rsidRPr="00CF6410" w:rsidRDefault="00CF6410" w:rsidP="00CF6410">
      <w:pPr>
        <w:shd w:val="clear" w:color="auto" w:fill="DCF0FF"/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Сло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в сво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ём пер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начальном зна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чении «жи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тель го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рода» ши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роко упот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ребля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лось в ли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тера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туре вплоть до кон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ца ХVII в. В «Мос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ков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ских ве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домос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тях» 1703 г. в со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об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нии о во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ных действи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ях чи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ем: «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Не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миров взят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.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И 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softHyphen/>
        <w:t>не</w:t>
      </w:r>
      <w:r w:rsidRPr="00CF6410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и крестьяне за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 xml:space="preserve">мок </w:t>
      </w:r>
      <w:proofErr w:type="spellStart"/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взя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ти</w:t>
      </w:r>
      <w:proofErr w:type="spellEnd"/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 xml:space="preserve"> по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мог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ли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».</w:t>
      </w:r>
    </w:p>
    <w:p w:rsidR="00CF6410" w:rsidRPr="00CF6410" w:rsidRDefault="00CF6410" w:rsidP="00CF6410">
      <w:pPr>
        <w:shd w:val="clear" w:color="auto" w:fill="DCF0FF"/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В Пет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ров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скую эпо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ху, ког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да Рос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сия ста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новит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ся од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ним из мощ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ных ев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пейских го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сударств, воз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раста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 об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ное соз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ние лю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дей, по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яв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ся стрем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ние вли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ять на об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ную жизнь сво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ей стра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ны. Имен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 в это вре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мя сло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по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луча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 но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вое зна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чение: это уже не только «жи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тель го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рода», но и «член об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тва». А. Н. Ради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щев, уп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кая кре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тни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ков, пи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шет: «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Но ка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кая в том ко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рысть ва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ша? Мо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жет ли го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сударс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тво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где две тре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softHyphen/>
        <w:t>дан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ли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шены граж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дан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го зва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ния и час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тично в за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коне мер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твы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на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зываться бла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жен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ным?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»</w:t>
      </w:r>
    </w:p>
    <w:p w:rsidR="00CF6410" w:rsidRPr="00CF6410" w:rsidRDefault="00CF6410" w:rsidP="00CF6410">
      <w:pPr>
        <w:shd w:val="clear" w:color="auto" w:fill="DCF0FF"/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На ба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зе это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зна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чения в ХIХ в. раз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лось дру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гое сло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ста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 обоз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чать че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лове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ка, при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нося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щего пользу об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тву, под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ня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юще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свои лич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ные ин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ресы об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ным: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Будь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b/>
          <w:bCs/>
          <w:i/>
          <w:iCs/>
          <w:color w:val="000000"/>
          <w:sz w:val="23"/>
          <w:szCs w:val="23"/>
          <w:lang w:eastAsia="ru-RU"/>
        </w:rPr>
        <w:softHyphen/>
        <w:t>нин!</w:t>
      </w:r>
      <w:r w:rsidRPr="00CF6410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слу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жа ис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кусс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тву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для бла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га ближ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не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го жи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... (Н. А. Нек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сов)</w:t>
      </w:r>
    </w:p>
    <w:p w:rsidR="00CF6410" w:rsidRPr="00CF6410" w:rsidRDefault="00CF6410" w:rsidP="00CF6410">
      <w:pPr>
        <w:shd w:val="clear" w:color="auto" w:fill="DCF0FF"/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В сов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ном рус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ском язы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ке 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новное зна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чение сло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 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граж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— это «че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ловек, при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над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жащий к пос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ян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му 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селе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нию дан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го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сударс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тва и ис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полня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ющий все обя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зан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ности, ус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нов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ленные за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коном дан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го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сударс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тва». В этом зна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чении объеди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нились все преж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ние зна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чения сло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ва.</w:t>
      </w:r>
    </w:p>
    <w:p w:rsidR="00CF6410" w:rsidRPr="00CF6410" w:rsidRDefault="00CF6410" w:rsidP="00CF6410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вые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 рож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 каж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дый 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кий пе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од жиз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тва.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lastRenderedPageBreak/>
        <w:t>Так, в 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ском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 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лись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бу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гор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го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сударс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мыс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окоп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паш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хота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пу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сол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дат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сбруя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торых не бы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 в древ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ском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ке. В ХVIII —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чале ХIХ в. воз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никли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до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ём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не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бос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клон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об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ность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про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мыш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ленность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дос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жимый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за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нима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тельный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че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ловеч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ный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усо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вер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шенс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тво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 К ХIХ в.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ние мно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гих сов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ных слов: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ак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тивность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воз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ду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хоп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вание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ес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тес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твоз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ми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ровоз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зре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про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яв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ровоз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роход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уп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равле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ско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товодс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тво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без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вольный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пред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взя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тый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бас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го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лосо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вать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др.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 ХХ в. на 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тие лек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сос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большое вли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яние ока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зала Ок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тябрьская 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волю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ция 1917 г. В 1920-е гг.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зова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лись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ва,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зывав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шие 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вые яв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жиз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кол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хоз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веты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тру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додень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пя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тилет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пар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тби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но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вос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тройка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др.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Пос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 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ликой Оте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войны, в 1940 – 1960-е гг., бла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года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ря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уч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но-тех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му прог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рессу в 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сос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тав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вош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 большая 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па слов,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ющих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кры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тия в 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личных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ластях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уки и тех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ато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моход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кап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рон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кос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навт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кос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модром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при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луне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лу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ноход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тер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ядер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ный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ра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кета-но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ситель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ак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лан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гист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т. п.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 пос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ледние де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сяти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летия ушед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 лек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по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пол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лась ино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языч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вами, обоз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 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вые для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шей действи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 яв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жиз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ни: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ме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нед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жмент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мо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нито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ринг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ли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зинг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пар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ковка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плейер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гам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бургер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чип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сы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т. п. Сов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сем 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в Мос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кве про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ходи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 </w:t>
      </w:r>
      <w:proofErr w:type="spellStart"/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Сбер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банки</w:t>
      </w:r>
      <w:r w:rsidRPr="00CF6410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ада</w:t>
      </w:r>
      <w:proofErr w:type="spellEnd"/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т. е. 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вания на приз «Сбер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банка» Рос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сийской Фе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ции.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Учё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ные-лин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гвис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ты, ана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лизи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руя 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ки, 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пользу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 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тод 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тавле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ния. В 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зульта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 срав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тельно-язы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ковед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ческих 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дова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ний бы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 вы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но, что мно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гие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роды,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селя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ющие 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пу, а так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же часть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родов Азии жи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ког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да-то 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ним пле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менем и име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один язык —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ин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до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ев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ро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пейский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Родс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объеди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 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ковые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семьи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торые, в свою оче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редь, де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на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груп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пы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под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груп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пы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 Вы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око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 двад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ковых се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мей: 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пейская, кав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ская, тюрк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ская, фин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но-угор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ская, ки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тайско-ти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 и др.</w:t>
      </w:r>
    </w:p>
    <w:p w:rsidR="00CF6410" w:rsidRPr="00CF6410" w:rsidRDefault="00CF6410" w:rsidP="00CF6410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к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ин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до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ев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ро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пейской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семье,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сла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ской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пе,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вос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точнос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ла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ской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под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 вос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точнос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скую под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пу кро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вхо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дят бе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и ук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ки. Это близ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К 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ской 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 от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так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же юж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 (язы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бол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гар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ский, серб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ский, хор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и др.) и за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пад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ская (язы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чеш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ский, сло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вац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кий, польский и др.) под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груп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пы.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lastRenderedPageBreak/>
        <w:t>Все 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ские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яв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родс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 и име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 один 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щий древ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ний язык, на ко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тором ког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да-то го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все сла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вяне, —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об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щесла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ский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или 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прас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ла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вян</w:t>
      </w:r>
      <w:r w:rsidRPr="00CF6410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ский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язык.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 — один из об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щеприз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нанных ми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ровых и са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мых бо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гатых 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 ми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ра. Он яв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и язы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ком меж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народ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дип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матии. Его изу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ют, по дан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ным ста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меж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народ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культур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фон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 ЮНЕС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КО, бо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лее тре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селе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всей пла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неты.</w:t>
      </w:r>
    </w:p>
    <w:p w:rsidR="00CF6410" w:rsidRPr="00CF6410" w:rsidRDefault="00CF6410" w:rsidP="00CF6410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Мож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только удив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ляться точ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ности мыс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ли, выс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зан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поч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 два ве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зад рус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ским мыс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телем В. Г. Белин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ским: «Го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воря стро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го, язык ни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ког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 не ус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нав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окон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тельно: он неп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рестан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жи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вёт и дви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жет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ся, раз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ясь и со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шенс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тву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ясь… Язык идёт вмес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 с </w:t>
      </w:r>
      <w:proofErr w:type="spellStart"/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жиз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нию</w:t>
      </w:r>
      <w:proofErr w:type="spellEnd"/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на</w:t>
      </w:r>
      <w:r w:rsidRPr="00CF6410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рода…» (1846).</w:t>
      </w:r>
    </w:p>
    <w:p w:rsidR="00CF6410" w:rsidRPr="00CF6410" w:rsidRDefault="00CF6410" w:rsidP="00CF6410">
      <w:pPr>
        <w:spacing w:before="100" w:beforeAutospacing="1" w:after="100" w:afterAutospacing="1" w:line="408" w:lineRule="atLeast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CF6410">
        <w:rPr>
          <w:rFonts w:ascii="PT Serif" w:eastAsia="Times New Roman" w:hAnsi="PT Serif" w:cs="Times New Roman"/>
          <w:b/>
          <w:bCs/>
          <w:color w:val="97222B"/>
          <w:sz w:val="23"/>
          <w:szCs w:val="23"/>
          <w:lang w:eastAsia="ru-RU"/>
        </w:rPr>
        <w:t>2.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На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пиши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 со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чине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ние на те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му «Я рус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ский бы вы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учил только за то…» и объяс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те, чем же мо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жет вос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хи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щать наш род</w:t>
      </w:r>
      <w:r w:rsidRPr="00CF6410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ной язык.</w:t>
      </w:r>
    </w:p>
    <w:p w:rsidR="00080AFF" w:rsidRDefault="00CF6410"/>
    <w:sectPr w:rsidR="0008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E"/>
    <w:rsid w:val="00187D9F"/>
    <w:rsid w:val="002B1D0E"/>
    <w:rsid w:val="00562EB3"/>
    <w:rsid w:val="00C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141A-DEF3-42D8-8E1C-6C6B0DCE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577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129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6876238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5608872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776733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6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3416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17950976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49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905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2021-09-04T12:22:00Z</dcterms:created>
  <dcterms:modified xsi:type="dcterms:W3CDTF">2021-09-04T12:23:00Z</dcterms:modified>
</cp:coreProperties>
</file>