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05A" w:rsidRDefault="0058005A" w:rsidP="00580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47CA">
        <w:rPr>
          <w:rFonts w:ascii="Times New Roman" w:hAnsi="Times New Roman" w:cs="Times New Roman"/>
          <w:sz w:val="28"/>
          <w:szCs w:val="28"/>
        </w:rPr>
        <w:t xml:space="preserve">Двадцатое столетие было эпохой великих научных исследований и открытий в области русской филологии. Этот расцвет науки был подготовлен учеными 18-19 веков. </w:t>
      </w:r>
    </w:p>
    <w:p w:rsidR="0058005A" w:rsidRDefault="0058005A" w:rsidP="00580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47CA">
        <w:rPr>
          <w:rFonts w:ascii="Times New Roman" w:hAnsi="Times New Roman" w:cs="Times New Roman"/>
          <w:sz w:val="28"/>
          <w:szCs w:val="28"/>
        </w:rPr>
        <w:t>Многие современные лингвистические теории восходят к трудам М. В. Ломоносова, А. X. Востокова, В. И. Даля.</w:t>
      </w:r>
      <w:r w:rsidRPr="006847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47CA">
        <w:rPr>
          <w:rFonts w:ascii="Times New Roman" w:hAnsi="Times New Roman" w:cs="Times New Roman"/>
          <w:sz w:val="28"/>
          <w:szCs w:val="28"/>
        </w:rPr>
        <w:t xml:space="preserve">Ученые-лингвисты были и исследователями, и учителями по призванию, по душе, и их жизненный путь стал примером для студентов: И.А. </w:t>
      </w:r>
      <w:proofErr w:type="spellStart"/>
      <w:r w:rsidRPr="006847CA">
        <w:rPr>
          <w:rFonts w:ascii="Times New Roman" w:hAnsi="Times New Roman" w:cs="Times New Roman"/>
          <w:sz w:val="28"/>
          <w:szCs w:val="28"/>
        </w:rPr>
        <w:t>Бодуэн</w:t>
      </w:r>
      <w:proofErr w:type="spellEnd"/>
      <w:r w:rsidRPr="006847C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847CA">
        <w:rPr>
          <w:rFonts w:ascii="Times New Roman" w:hAnsi="Times New Roman" w:cs="Times New Roman"/>
          <w:sz w:val="28"/>
          <w:szCs w:val="28"/>
        </w:rPr>
        <w:t>Куртенэ</w:t>
      </w:r>
      <w:proofErr w:type="spellEnd"/>
      <w:r w:rsidRPr="006847CA">
        <w:rPr>
          <w:rFonts w:ascii="Times New Roman" w:hAnsi="Times New Roman" w:cs="Times New Roman"/>
          <w:sz w:val="28"/>
          <w:szCs w:val="28"/>
        </w:rPr>
        <w:t xml:space="preserve"> был преподавателем Л.В. Щербы. Затем Л.В. Щерба увлек наукой В.В. Виноградова и С.И. Ожегова. Так возникали научные школы, в которых ученые сохраняли традиции предшественников и развили плодотворные идеи, не теряли связей с прошлым.</w:t>
      </w:r>
      <w:r w:rsidRPr="006847CA">
        <w:rPr>
          <w:rFonts w:ascii="Times New Roman" w:hAnsi="Times New Roman" w:cs="Times New Roman"/>
          <w:sz w:val="28"/>
          <w:szCs w:val="28"/>
        </w:rPr>
        <w:br/>
        <w:t xml:space="preserve">        Это только немногие, наиболее яркие представители русской науки о языке, каждый из которых сказал собственное слово в лингвистике.</w:t>
      </w:r>
    </w:p>
    <w:p w:rsidR="0058005A" w:rsidRPr="006847CA" w:rsidRDefault="0058005A" w:rsidP="00580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05A" w:rsidRDefault="0058005A" w:rsidP="00580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C27">
        <w:rPr>
          <w:rFonts w:ascii="Times New Roman" w:hAnsi="Times New Roman" w:cs="Times New Roman"/>
          <w:b/>
          <w:bCs/>
          <w:sz w:val="28"/>
          <w:szCs w:val="28"/>
        </w:rPr>
        <w:t>Лингвист</w:t>
      </w:r>
      <w:r w:rsidRPr="00AD2C27">
        <w:rPr>
          <w:rFonts w:ascii="Times New Roman" w:hAnsi="Times New Roman" w:cs="Times New Roman"/>
          <w:sz w:val="28"/>
          <w:szCs w:val="28"/>
          <w:highlight w:val="yellow"/>
        </w:rPr>
        <w:t xml:space="preserve"> (языковед)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4E2F">
        <w:rPr>
          <w:rFonts w:ascii="Times New Roman" w:hAnsi="Times New Roman" w:cs="Times New Roman"/>
          <w:sz w:val="28"/>
          <w:szCs w:val="28"/>
        </w:rPr>
        <w:t>ученый, специалист по лингвистике (языкознанию, языковедению).</w:t>
      </w:r>
    </w:p>
    <w:p w:rsidR="0058005A" w:rsidRPr="007925C4" w:rsidRDefault="0058005A" w:rsidP="0058005A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925C4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Pr="007925C4">
        <w:rPr>
          <w:rFonts w:ascii="Times New Roman" w:hAnsi="Times New Roman" w:cs="Times New Roman"/>
          <w:b/>
          <w:iCs/>
          <w:sz w:val="28"/>
          <w:szCs w:val="28"/>
        </w:rPr>
        <w:t>«Выдающиеся отечественные лингвисты».</w:t>
      </w:r>
    </w:p>
    <w:p w:rsidR="0058005A" w:rsidRPr="00864E2F" w:rsidRDefault="0058005A" w:rsidP="005800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8"/>
        <w:gridCol w:w="6"/>
        <w:gridCol w:w="4921"/>
      </w:tblGrid>
      <w:tr w:rsidR="0058005A" w:rsidTr="005E52EF">
        <w:tc>
          <w:tcPr>
            <w:tcW w:w="4626" w:type="dxa"/>
            <w:gridSpan w:val="2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637712" wp14:editId="4FDBCB6C">
                  <wp:extent cx="1543050" cy="2057400"/>
                  <wp:effectExtent l="285750" t="247650" r="266700" b="209550"/>
                  <wp:docPr id="1" name="Рисунок 1" descr="https://24smi.org/public/media/resize/800x-/celebrity/2017/08/24/HGWGpGMZFYnS_mikhail-lomonos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4smi.org/public/media/resize/800x-/celebrity/2017/08/24/HGWGpGMZFYnS_mikhail-lomonos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5740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005A" w:rsidRPr="00AD2C27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D2C2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М. В. Ломоносов 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C2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(1711-1765)</w:t>
            </w:r>
          </w:p>
        </w:tc>
        <w:tc>
          <w:tcPr>
            <w:tcW w:w="6080" w:type="dxa"/>
          </w:tcPr>
          <w:p w:rsidR="0058005A" w:rsidRDefault="0058005A" w:rsidP="005E5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3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У истоков русской лингвистики стоял М. В. Ломоносов </w:t>
            </w:r>
            <w:r w:rsidRPr="00C378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– создатель первой «Российской грамматики» (1711).</w:t>
            </w:r>
          </w:p>
          <w:p w:rsidR="0058005A" w:rsidRPr="00FE03A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3AA">
              <w:rPr>
                <w:rFonts w:ascii="Times New Roman" w:hAnsi="Times New Roman" w:cs="Times New Roman"/>
                <w:sz w:val="28"/>
                <w:szCs w:val="28"/>
              </w:rPr>
              <w:t xml:space="preserve">     В </w:t>
            </w:r>
            <w:r w:rsidRPr="007C2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«Предисловии о пользе книг церковных в российском языке» </w:t>
            </w:r>
            <w:r w:rsidRPr="00FE03AA">
              <w:rPr>
                <w:rFonts w:ascii="Times New Roman" w:hAnsi="Times New Roman" w:cs="Times New Roman"/>
                <w:sz w:val="28"/>
                <w:szCs w:val="28"/>
              </w:rPr>
              <w:t xml:space="preserve">(1758) </w:t>
            </w:r>
            <w:r w:rsidRPr="00FE03AA">
              <w:rPr>
                <w:rFonts w:ascii="Times New Roman" w:hAnsi="Times New Roman" w:cs="Times New Roman"/>
                <w:i/>
                <w:sz w:val="28"/>
                <w:szCs w:val="28"/>
              </w:rPr>
              <w:t>разрешил три проблемы:</w:t>
            </w:r>
          </w:p>
          <w:p w:rsidR="0058005A" w:rsidRDefault="0058005A" w:rsidP="0058005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3AA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церковнославянских и русских элементов в составе русского литературного языка; </w:t>
            </w:r>
          </w:p>
          <w:p w:rsidR="0058005A" w:rsidRPr="00FE03AA" w:rsidRDefault="0058005A" w:rsidP="0058005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3AA">
              <w:rPr>
                <w:rFonts w:ascii="Times New Roman" w:hAnsi="Times New Roman" w:cs="Times New Roman"/>
                <w:sz w:val="28"/>
                <w:szCs w:val="28"/>
              </w:rPr>
              <w:t xml:space="preserve">разграничение литературных стилей; </w:t>
            </w:r>
          </w:p>
          <w:p w:rsidR="0058005A" w:rsidRPr="00FE03AA" w:rsidRDefault="0058005A" w:rsidP="0058005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3AA">
              <w:rPr>
                <w:rFonts w:ascii="Times New Roman" w:hAnsi="Times New Roman" w:cs="Times New Roman"/>
                <w:sz w:val="28"/>
                <w:szCs w:val="28"/>
              </w:rPr>
              <w:t>классификация жанров</w:t>
            </w:r>
          </w:p>
          <w:p w:rsidR="0058005A" w:rsidRDefault="0058005A" w:rsidP="005E5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05A" w:rsidTr="005E52EF">
        <w:tc>
          <w:tcPr>
            <w:tcW w:w="10706" w:type="dxa"/>
            <w:gridSpan w:val="3"/>
          </w:tcPr>
          <w:p w:rsidR="0058005A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7C2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 В. Ломоносов,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образно названный А. С. Пушкиным «первым нашим университетом», был не только великим физиком, вдумчивым естествоиспытателем, но и блестящим поэтом, замечательным филологом. Он создал первую научную российскую грамматику («Российская грамматика», 1757 г.). </w:t>
            </w:r>
          </w:p>
          <w:p w:rsidR="0058005A" w:rsidRPr="00B30C35" w:rsidRDefault="0058005A" w:rsidP="005E52E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В ней он, исследуя язык, устанавливает грамматические и орфоэпические нормы, причем делает это не умозрительно, а на основе своих наблюдений над живой речью. Он размышляет: «</w:t>
            </w:r>
            <w:r w:rsidRPr="00B30C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Почему шире, слабее лучше, чем </w:t>
            </w:r>
            <w:proofErr w:type="spellStart"/>
            <w:r w:rsidRPr="00B30C35">
              <w:rPr>
                <w:rFonts w:ascii="Times New Roman" w:hAnsi="Times New Roman" w:cs="Times New Roman"/>
                <w:i/>
                <w:sz w:val="28"/>
                <w:szCs w:val="28"/>
              </w:rPr>
              <w:t>ширее</w:t>
            </w:r>
            <w:proofErr w:type="spellEnd"/>
            <w:r w:rsidRPr="00B30C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30C35">
              <w:rPr>
                <w:rFonts w:ascii="Times New Roman" w:hAnsi="Times New Roman" w:cs="Times New Roman"/>
                <w:i/>
                <w:sz w:val="28"/>
                <w:szCs w:val="28"/>
              </w:rPr>
              <w:t>слабе</w:t>
            </w:r>
            <w:proofErr w:type="spellEnd"/>
            <w:r w:rsidRPr="00B30C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!» Наблюдает за московским произношением: «Говорят </w:t>
            </w:r>
            <w:proofErr w:type="spellStart"/>
            <w:r w:rsidRPr="00B30C35">
              <w:rPr>
                <w:rFonts w:ascii="Times New Roman" w:hAnsi="Times New Roman" w:cs="Times New Roman"/>
                <w:i/>
                <w:sz w:val="28"/>
                <w:szCs w:val="28"/>
              </w:rPr>
              <w:t>жжался</w:t>
            </w:r>
            <w:proofErr w:type="spellEnd"/>
            <w:r w:rsidRPr="00B30C35">
              <w:rPr>
                <w:rFonts w:ascii="Times New Roman" w:hAnsi="Times New Roman" w:cs="Times New Roman"/>
                <w:i/>
                <w:sz w:val="28"/>
                <w:szCs w:val="28"/>
              </w:rPr>
              <w:t>, а не сжался». Подобных этим наблюдений у него тысячи.</w:t>
            </w:r>
          </w:p>
          <w:p w:rsidR="0058005A" w:rsidRPr="00FE03AA" w:rsidRDefault="0058005A" w:rsidP="005E52E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E03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Ломоносов первым разработал научную классификацию частей речи.</w:t>
            </w:r>
          </w:p>
          <w:p w:rsidR="0058005A" w:rsidRPr="003C7479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М. В. Ломоносов создал знаменитую теорию «</w:t>
            </w:r>
            <w:r w:rsidRPr="00B30C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трех штилей»,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которая оказалась не выдумкой сухого теоретика, а действенным руководством при создании нового литературного языка.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3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Язык он разделил на три стиля: высокий, посредственный (средний), низкий.</w:t>
            </w:r>
          </w:p>
          <w:p w:rsidR="0058005A" w:rsidRPr="00FE03AA" w:rsidRDefault="0058005A" w:rsidP="005E5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3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Высоким стилем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предписывалось писать оды, героические поэмы, торжественные «слова о важных материях».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3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стиль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был предназначен для языка театральных пьес, сатир, стихотворных дружеских писем.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3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 стиль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– стиль комедий, песен, описаний «обыкновенных дел». В нем нельзя было употреблять высокие церковнославянские слова, предпочтение отдавалось собственно русским, подчас простонародным словам.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64E2F">
              <w:rPr>
                <w:rFonts w:ascii="Times New Roman" w:hAnsi="Times New Roman" w:cs="Times New Roman"/>
                <w:i/>
                <w:sz w:val="28"/>
                <w:szCs w:val="28"/>
              </w:rPr>
              <w:t>Весь пафос теории Ломоносова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, под влиянием которой долгое время находились все крупные деятели XVIII в., заключался в утверждении литературных прав русского языка, в ограничении церковнославянской стихии.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8005A" w:rsidRPr="00864E2F" w:rsidRDefault="0058005A" w:rsidP="005E52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E2F">
              <w:rPr>
                <w:rFonts w:ascii="Times New Roman" w:hAnsi="Times New Roman" w:cs="Times New Roman"/>
                <w:i/>
                <w:sz w:val="28"/>
                <w:szCs w:val="28"/>
              </w:rPr>
              <w:t>Ломоносов своей теорией установил русскую основу литературного языка.</w:t>
            </w:r>
          </w:p>
        </w:tc>
      </w:tr>
      <w:tr w:rsidR="0058005A" w:rsidTr="005E52EF">
        <w:tc>
          <w:tcPr>
            <w:tcW w:w="4626" w:type="dxa"/>
            <w:gridSpan w:val="2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E17DEED" wp14:editId="34D00B21">
                  <wp:extent cx="1393606" cy="2020729"/>
                  <wp:effectExtent l="285750" t="266700" r="263744" b="227171"/>
                  <wp:docPr id="24" name="Рисунок 24" descr="https://fsd.multiurok.ru/html/2019/05/23/s_5ce6552f0fe41/1162406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multiurok.ru/html/2019/05/23/s_5ce6552f0fe41/1162406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606" cy="2020729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005A" w:rsidRPr="00AD2C27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D2C2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A. X. Востоков 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C2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(1781–1864)</w:t>
            </w:r>
          </w:p>
        </w:tc>
        <w:tc>
          <w:tcPr>
            <w:tcW w:w="6080" w:type="dxa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83E">
              <w:rPr>
                <w:rFonts w:ascii="Times New Roman" w:hAnsi="Times New Roman" w:cs="Times New Roman"/>
                <w:b/>
                <w:sz w:val="28"/>
                <w:szCs w:val="28"/>
              </w:rPr>
              <w:t>Основоположник сравнительного языкознания в России.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C29FA">
              <w:rPr>
                <w:rFonts w:ascii="Times New Roman" w:hAnsi="Times New Roman" w:cs="Times New Roman"/>
                <w:sz w:val="28"/>
                <w:szCs w:val="28"/>
              </w:rPr>
              <w:t>В «</w:t>
            </w:r>
            <w:r w:rsidRPr="007C2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Рассуждении о славянском языке</w:t>
            </w:r>
            <w:r w:rsidRPr="007C29FA">
              <w:rPr>
                <w:rFonts w:ascii="Times New Roman" w:hAnsi="Times New Roman" w:cs="Times New Roman"/>
                <w:sz w:val="28"/>
                <w:szCs w:val="28"/>
              </w:rPr>
              <w:t xml:space="preserve">» (1820) сопоставил разные славянские наречия, определил звуковые соответствия между ними.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C29FA">
              <w:rPr>
                <w:rFonts w:ascii="Times New Roman" w:hAnsi="Times New Roman" w:cs="Times New Roman"/>
                <w:sz w:val="28"/>
                <w:szCs w:val="28"/>
              </w:rPr>
              <w:t>Автор «</w:t>
            </w:r>
            <w:r w:rsidRPr="007C2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Русской грамматики»</w:t>
            </w:r>
            <w:r w:rsidRPr="007C29FA">
              <w:rPr>
                <w:rFonts w:ascii="Times New Roman" w:hAnsi="Times New Roman" w:cs="Times New Roman"/>
                <w:sz w:val="28"/>
                <w:szCs w:val="28"/>
              </w:rPr>
              <w:t xml:space="preserve"> (1831).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Pr="007C29F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9FA">
              <w:rPr>
                <w:rFonts w:ascii="Times New Roman" w:hAnsi="Times New Roman" w:cs="Times New Roman"/>
                <w:sz w:val="28"/>
                <w:szCs w:val="28"/>
              </w:rPr>
              <w:t xml:space="preserve">Создал </w:t>
            </w:r>
            <w:r w:rsidRPr="007C2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«Словарь церковнославянского языка»</w:t>
            </w:r>
            <w:r w:rsidRPr="007C29FA">
              <w:rPr>
                <w:rFonts w:ascii="Times New Roman" w:hAnsi="Times New Roman" w:cs="Times New Roman"/>
                <w:sz w:val="28"/>
                <w:szCs w:val="28"/>
              </w:rPr>
              <w:t xml:space="preserve"> (1858-1861), редактировал </w:t>
            </w:r>
            <w:r w:rsidRPr="007C2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«Опыт областного великорусского языка»</w:t>
            </w:r>
            <w:r w:rsidRPr="007C29FA">
              <w:rPr>
                <w:rFonts w:ascii="Times New Roman" w:hAnsi="Times New Roman" w:cs="Times New Roman"/>
                <w:sz w:val="28"/>
                <w:szCs w:val="28"/>
              </w:rPr>
              <w:t xml:space="preserve"> (1852)</w:t>
            </w:r>
          </w:p>
        </w:tc>
      </w:tr>
      <w:tr w:rsidR="0058005A" w:rsidTr="005E52EF">
        <w:tc>
          <w:tcPr>
            <w:tcW w:w="10706" w:type="dxa"/>
            <w:gridSpan w:val="3"/>
          </w:tcPr>
          <w:p w:rsidR="0058005A" w:rsidRDefault="0058005A" w:rsidP="005E5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2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A. X. Востоков 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был по натуре человеком независимым и свободным. Эти черты его характера отразились и в его научных трудах, из которых наибольшую славу ему принесли исследования по истории славянских языков.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Востоков явился основоположником славянской филологии.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05A" w:rsidRPr="00CD7116" w:rsidRDefault="0058005A" w:rsidP="005E5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Он написал знаменитую </w:t>
            </w:r>
            <w:r w:rsidRPr="007C29FA">
              <w:rPr>
                <w:rFonts w:ascii="Times New Roman" w:hAnsi="Times New Roman" w:cs="Times New Roman"/>
                <w:i/>
                <w:sz w:val="28"/>
                <w:szCs w:val="28"/>
              </w:rPr>
              <w:t>«Русскую грамматику»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(1831 г.), в ней он осуществил «перебор всего русского языка», рассмотрел его грамматические особенности на уровне науки своего времени. Книга издавалась множество раз, была основной научной грамматикой для своего времени.</w:t>
            </w:r>
          </w:p>
        </w:tc>
      </w:tr>
      <w:tr w:rsidR="0058005A" w:rsidTr="005E52EF">
        <w:tc>
          <w:tcPr>
            <w:tcW w:w="4626" w:type="dxa"/>
            <w:gridSpan w:val="2"/>
          </w:tcPr>
          <w:p w:rsidR="0058005A" w:rsidRDefault="0058005A" w:rsidP="005E52EF">
            <w:pPr>
              <w:shd w:val="clear" w:color="auto" w:fill="FFFFFF"/>
              <w:jc w:val="center"/>
              <w:rPr>
                <w:rFonts w:ascii="Didact Gothic" w:eastAsia="Times New Roman" w:hAnsi="Didact Gothic" w:cs="Times New Roman"/>
                <w:color w:val="333333"/>
                <w:sz w:val="19"/>
                <w:szCs w:val="19"/>
              </w:rPr>
            </w:pPr>
            <w:r w:rsidRPr="00A74197">
              <w:rPr>
                <w:rFonts w:ascii="Didact Gothic" w:eastAsia="Times New Roman" w:hAnsi="Didact Gothic" w:cs="Times New Roman"/>
                <w:noProof/>
                <w:color w:val="333333"/>
                <w:sz w:val="19"/>
                <w:szCs w:val="19"/>
              </w:rPr>
              <w:lastRenderedPageBreak/>
              <w:drawing>
                <wp:inline distT="0" distB="0" distL="0" distR="0" wp14:anchorId="2C47D372" wp14:editId="5A8789D0">
                  <wp:extent cx="1578769" cy="2105025"/>
                  <wp:effectExtent l="304800" t="247650" r="288131" b="200025"/>
                  <wp:docPr id="3" name="Рисунок 4" descr="https://pbs.twimg.com/media/DPOAizAUMAANyPv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bs.twimg.com/media/DPOAizAUMAANyPv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769" cy="210502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005A" w:rsidRPr="00AD2C27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D2C2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В. И. Даль 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C2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(1801-1872)</w:t>
            </w:r>
          </w:p>
        </w:tc>
        <w:tc>
          <w:tcPr>
            <w:tcW w:w="6080" w:type="dxa"/>
          </w:tcPr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Pr="00C3783E" w:rsidRDefault="0058005A" w:rsidP="005E52E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78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Известный писатель, лексикограф, этнограф</w:t>
            </w:r>
            <w:r w:rsidRPr="00C3783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  <w:p w:rsidR="0058005A" w:rsidRPr="00C3783E" w:rsidRDefault="0058005A" w:rsidP="005E52E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783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3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В 1861-1862 гг. опубликовал сборник </w:t>
            </w:r>
            <w:r w:rsidRPr="00C3783E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«Пословицы русского народа»,</w:t>
            </w:r>
            <w:r w:rsidRPr="00C3783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включавший более 30 000 пословиц, поговорок, прибауток.</w:t>
            </w:r>
            <w:r w:rsidRPr="0063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314AA">
              <w:rPr>
                <w:rFonts w:ascii="Times New Roman" w:hAnsi="Times New Roman" w:cs="Times New Roman"/>
                <w:sz w:val="28"/>
                <w:szCs w:val="28"/>
              </w:rPr>
              <w:t xml:space="preserve">Свыше полувека отдал работе над </w:t>
            </w:r>
            <w:r w:rsidRPr="007C2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«Толковым словарем живого великорусского языка»,</w:t>
            </w:r>
            <w:r w:rsidRPr="006314AA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содержащим около 200 000 слов. </w:t>
            </w:r>
          </w:p>
          <w:p w:rsidR="0058005A" w:rsidRPr="006314A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4AA">
              <w:rPr>
                <w:rFonts w:ascii="Times New Roman" w:hAnsi="Times New Roman" w:cs="Times New Roman"/>
                <w:sz w:val="28"/>
                <w:szCs w:val="28"/>
              </w:rPr>
              <w:t>За этот труд был удостоен Ломоносовской премии и званием почетного академика (1863)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05A" w:rsidTr="005E52EF">
        <w:tc>
          <w:tcPr>
            <w:tcW w:w="10706" w:type="dxa"/>
            <w:gridSpan w:val="3"/>
          </w:tcPr>
          <w:p w:rsidR="0058005A" w:rsidRDefault="0058005A" w:rsidP="005E5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7116">
              <w:rPr>
                <w:rFonts w:ascii="Times New Roman" w:hAnsi="Times New Roman" w:cs="Times New Roman"/>
                <w:b/>
                <w:sz w:val="28"/>
                <w:szCs w:val="28"/>
              </w:rPr>
              <w:t>B. И. Даль 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многое успел сделать в жизни: был морским офицером, прекрасным врачом, путешественником-этнографом, писателем (его псевдоним – Казак Луганский). Его очерки и рассказы В. Г. Белинский назвал «перлами современной русской литературы».</w:t>
            </w:r>
          </w:p>
          <w:p w:rsidR="0058005A" w:rsidRPr="003C7479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Но больше всего он известен нам как составитель уникального «</w:t>
            </w:r>
            <w:r w:rsidRPr="007C2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Толкового словаря живого великорусского языка</w:t>
            </w:r>
            <w:r w:rsidRPr="00864E2F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работе над которым он отдал 50 лет своей жизни. Словарь, в котором 200 тысяч слов, читается как увлекательнейшая книга. Значения слов Даль толкует образно, метко, наглядно; объяснив слово, раскрывает его значение с помощью народных поговорок, пословиц. Читая такой словарь, узнаешь быт народа, его взгляды, убеждения, стремления.</w:t>
            </w:r>
          </w:p>
          <w:p w:rsidR="0058005A" w:rsidRPr="006314A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05A" w:rsidTr="005E52EF">
        <w:tc>
          <w:tcPr>
            <w:tcW w:w="4620" w:type="dxa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CBEE2C1" wp14:editId="620DD90F">
                  <wp:extent cx="1535013" cy="2162175"/>
                  <wp:effectExtent l="304800" t="266700" r="293787" b="219075"/>
                  <wp:docPr id="70" name="Рисунок 70" descr="http://900igr.net/up/datai/243645/0005-008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900igr.net/up/datai/243645/0005-008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013" cy="216217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005A" w:rsidRPr="000B659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B659A">
              <w:rPr>
                <w:rFonts w:ascii="Times New Roman" w:hAnsi="Times New Roman" w:cs="Times New Roman"/>
                <w:b/>
                <w:sz w:val="28"/>
                <w:szCs w:val="28"/>
              </w:rPr>
              <w:t>Ф. И. Буслаев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59A">
              <w:rPr>
                <w:rFonts w:ascii="Times New Roman" w:hAnsi="Times New Roman" w:cs="Times New Roman"/>
                <w:b/>
                <w:sz w:val="28"/>
                <w:szCs w:val="28"/>
              </w:rPr>
              <w:t>(1818-1897)</w:t>
            </w:r>
          </w:p>
        </w:tc>
        <w:tc>
          <w:tcPr>
            <w:tcW w:w="6086" w:type="dxa"/>
            <w:gridSpan w:val="2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Буслаев </w:t>
            </w:r>
            <w:r w:rsidRPr="000B659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- о</w:t>
            </w:r>
            <w:r w:rsidRPr="000B659A">
              <w:rPr>
                <w:rFonts w:ascii="Times New Roman" w:hAnsi="Times New Roman" w:cs="Times New Roman"/>
                <w:sz w:val="28"/>
                <w:szCs w:val="28"/>
              </w:rPr>
              <w:t>дин из самых ярких русских филологов XIX века.</w:t>
            </w:r>
          </w:p>
          <w:p w:rsidR="0058005A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B659A">
              <w:rPr>
                <w:rFonts w:ascii="Times New Roman" w:hAnsi="Times New Roman" w:cs="Times New Roman"/>
                <w:sz w:val="28"/>
                <w:szCs w:val="28"/>
              </w:rPr>
              <w:t xml:space="preserve">Занимался широким кругом вопросов языкознания, литературоведения, фольклористики и искусствоведения. </w:t>
            </w:r>
          </w:p>
          <w:p w:rsidR="0058005A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B659A">
              <w:rPr>
                <w:rFonts w:ascii="Times New Roman" w:hAnsi="Times New Roman" w:cs="Times New Roman"/>
                <w:sz w:val="28"/>
                <w:szCs w:val="28"/>
              </w:rPr>
              <w:t xml:space="preserve">Автор первого отечественного научно-методического пособия по преподаванию русского языка – </w:t>
            </w:r>
            <w:r w:rsidRPr="000B65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«О преподавании отечественного языка </w:t>
            </w:r>
            <w:r w:rsidRPr="000B659A">
              <w:rPr>
                <w:rFonts w:ascii="Times New Roman" w:hAnsi="Times New Roman" w:cs="Times New Roman"/>
                <w:sz w:val="28"/>
                <w:szCs w:val="28"/>
              </w:rPr>
              <w:t xml:space="preserve">(1844). </w:t>
            </w:r>
          </w:p>
          <w:p w:rsidR="0058005A" w:rsidRPr="000B659A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B659A">
              <w:rPr>
                <w:rFonts w:ascii="Times New Roman" w:hAnsi="Times New Roman" w:cs="Times New Roman"/>
                <w:sz w:val="28"/>
                <w:szCs w:val="28"/>
              </w:rPr>
              <w:t xml:space="preserve">Создал </w:t>
            </w:r>
            <w:r w:rsidRPr="000B65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«Опыт исторической грамматики русского языка </w:t>
            </w:r>
            <w:r w:rsidRPr="000B659A">
              <w:rPr>
                <w:rFonts w:ascii="Times New Roman" w:hAnsi="Times New Roman" w:cs="Times New Roman"/>
                <w:sz w:val="28"/>
                <w:szCs w:val="28"/>
              </w:rPr>
              <w:t xml:space="preserve">(1858) и первую </w:t>
            </w:r>
            <w:r w:rsidRPr="000B65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«Историческую хрестоматию церковнославянского и древнерусского языков</w:t>
            </w:r>
            <w:r w:rsidRPr="000B659A">
              <w:rPr>
                <w:rFonts w:ascii="Times New Roman" w:hAnsi="Times New Roman" w:cs="Times New Roman"/>
                <w:sz w:val="28"/>
                <w:szCs w:val="28"/>
              </w:rPr>
              <w:t>» (1861)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05A" w:rsidTr="005E52EF">
        <w:tc>
          <w:tcPr>
            <w:tcW w:w="4626" w:type="dxa"/>
            <w:gridSpan w:val="2"/>
          </w:tcPr>
          <w:p w:rsidR="0058005A" w:rsidRPr="006314AA" w:rsidRDefault="0058005A" w:rsidP="005E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A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4CF136" wp14:editId="4ACE7983">
                  <wp:extent cx="1552575" cy="2305050"/>
                  <wp:effectExtent l="304800" t="266700" r="295275" b="228600"/>
                  <wp:docPr id="9" name="Рисунок 9" descr="Potebn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" name="Picture 19" descr="Poteb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30505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005A" w:rsidRPr="00AD2C27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D2C2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А. А. </w:t>
            </w:r>
            <w:proofErr w:type="spellStart"/>
            <w:r w:rsidRPr="00AD2C2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Потебня</w:t>
            </w:r>
            <w:proofErr w:type="spellEnd"/>
            <w:r w:rsidRPr="00AD2C2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</w:p>
          <w:p w:rsidR="0058005A" w:rsidRPr="00864E2F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C2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(1835-1891)</w:t>
            </w:r>
            <w:r>
              <w:t xml:space="preserve"> </w:t>
            </w:r>
          </w:p>
        </w:tc>
        <w:tc>
          <w:tcPr>
            <w:tcW w:w="6080" w:type="dxa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Pr="00055E13" w:rsidRDefault="0058005A" w:rsidP="005E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Выдающийся украинский и русский филолог, </w:t>
            </w:r>
            <w:r w:rsidRPr="00C3783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отличавшийся необычайной широтой научных интересов и энциклопедическими знаниями.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</w:t>
            </w:r>
            <w:r w:rsidRPr="0063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Основной труд – «Из записок по русской грамматике»</w:t>
            </w:r>
            <w:r w:rsidRPr="006314AA">
              <w:rPr>
                <w:rFonts w:ascii="Times New Roman" w:hAnsi="Times New Roman" w:cs="Times New Roman"/>
                <w:sz w:val="28"/>
                <w:szCs w:val="28"/>
              </w:rPr>
              <w:t xml:space="preserve"> в четырех томах. </w:t>
            </w:r>
          </w:p>
          <w:p w:rsidR="0058005A" w:rsidRPr="00BE2E71" w:rsidRDefault="0058005A" w:rsidP="005800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14A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Рассматривал язык как компонент культуры, духовной жизни народа. </w:t>
            </w:r>
          </w:p>
          <w:p w:rsidR="0058005A" w:rsidRPr="006314AA" w:rsidRDefault="0058005A" w:rsidP="005800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314A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Осуществил сопоставительное исследование синтаксиса восточнославянских языков на обширном фактическом материале.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Pr="006314AA" w:rsidRDefault="0058005A" w:rsidP="005800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314AA">
              <w:rPr>
                <w:rFonts w:ascii="Times New Roman" w:hAnsi="Times New Roman" w:cs="Times New Roman"/>
                <w:sz w:val="28"/>
                <w:szCs w:val="28"/>
              </w:rPr>
              <w:t>Изучал связь языка и мышления.</w:t>
            </w:r>
          </w:p>
        </w:tc>
      </w:tr>
      <w:tr w:rsidR="0058005A" w:rsidTr="005E52EF">
        <w:tc>
          <w:tcPr>
            <w:tcW w:w="10706" w:type="dxa"/>
            <w:gridSpan w:val="3"/>
          </w:tcPr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5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      А. А. </w:t>
            </w:r>
            <w:proofErr w:type="spellStart"/>
            <w:r w:rsidRPr="000B65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Потебня</w:t>
            </w:r>
            <w:proofErr w:type="spellEnd"/>
            <w:r w:rsidRPr="00CD711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был выдающимся русским и украинским филологом.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Это был необычайно эрудированный ученый.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Его основной труд – «Из записок по русской грамматике»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в 4-х томах – посвящен сопоставительному анализу украинского и русского языков, истории основных грамматических категорий, сопоставительному изучению синтаксиса восточнославянских языков.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5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А. А. </w:t>
            </w:r>
            <w:proofErr w:type="spellStart"/>
            <w:proofErr w:type="gramStart"/>
            <w:r w:rsidRPr="000B65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Потебня</w:t>
            </w:r>
            <w:proofErr w:type="spellEnd"/>
            <w:r w:rsidRPr="00CD711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рассматривал</w:t>
            </w:r>
            <w:proofErr w:type="gramEnd"/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язык как составную часть культуры народа, как компонент его духовной жизни, отсюда его интерес и внимание к обрядам, мифам, фольклору славян. </w:t>
            </w:r>
          </w:p>
          <w:p w:rsidR="0058005A" w:rsidRPr="006314A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5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А. А. </w:t>
            </w:r>
            <w:proofErr w:type="spellStart"/>
            <w:proofErr w:type="gramStart"/>
            <w:r w:rsidRPr="000B65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Потебню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глубоко</w:t>
            </w:r>
            <w:proofErr w:type="gramEnd"/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интересовала связь между языком и мышлением. Этой проблеме он посвятил, будучи еще совсем молодым, свою зрелую, глубоко философскую монографию </w:t>
            </w:r>
            <w:r w:rsidRPr="007C2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«Мысль и язык»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(1862 г.).</w:t>
            </w:r>
          </w:p>
        </w:tc>
      </w:tr>
      <w:tr w:rsidR="0058005A" w:rsidTr="005E52EF">
        <w:tc>
          <w:tcPr>
            <w:tcW w:w="4620" w:type="dxa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6E1868B5" wp14:editId="3975EAF4">
                  <wp:extent cx="1540193" cy="2200275"/>
                  <wp:effectExtent l="285750" t="266700" r="269557" b="219075"/>
                  <wp:docPr id="64" name="Рисунок 64" descr="http://www.rulex.ru/rpg/WebPict/fullpic/0092-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rulex.ru/rpg/WebPict/fullpic/0092-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193" cy="220027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005A" w:rsidRPr="00C3783E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37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 А. </w:t>
            </w:r>
            <w:proofErr w:type="spellStart"/>
            <w:r w:rsidRPr="00C3783E">
              <w:rPr>
                <w:rFonts w:ascii="Times New Roman" w:hAnsi="Times New Roman" w:cs="Times New Roman"/>
                <w:b/>
                <w:sz w:val="28"/>
                <w:szCs w:val="28"/>
              </w:rPr>
              <w:t>Бодуэн</w:t>
            </w:r>
            <w:proofErr w:type="spellEnd"/>
            <w:r w:rsidRPr="00C37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 </w:t>
            </w:r>
            <w:proofErr w:type="spellStart"/>
            <w:r w:rsidRPr="00C3783E">
              <w:rPr>
                <w:rFonts w:ascii="Times New Roman" w:hAnsi="Times New Roman" w:cs="Times New Roman"/>
                <w:b/>
                <w:sz w:val="28"/>
                <w:szCs w:val="28"/>
              </w:rPr>
              <w:t>Куртенэ</w:t>
            </w:r>
            <w:proofErr w:type="spellEnd"/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83E">
              <w:rPr>
                <w:rFonts w:ascii="Times New Roman" w:hAnsi="Times New Roman" w:cs="Times New Roman"/>
                <w:b/>
                <w:sz w:val="28"/>
                <w:szCs w:val="28"/>
              </w:rPr>
              <w:t>(1835-1929)</w:t>
            </w:r>
          </w:p>
        </w:tc>
        <w:tc>
          <w:tcPr>
            <w:tcW w:w="6086" w:type="dxa"/>
            <w:gridSpan w:val="2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 А. </w:t>
            </w:r>
            <w:proofErr w:type="spellStart"/>
            <w:r w:rsidRPr="00C3783E">
              <w:rPr>
                <w:rFonts w:ascii="Times New Roman" w:hAnsi="Times New Roman" w:cs="Times New Roman"/>
                <w:b/>
                <w:sz w:val="28"/>
                <w:szCs w:val="28"/>
              </w:rPr>
              <w:t>Бодуэн</w:t>
            </w:r>
            <w:proofErr w:type="spellEnd"/>
            <w:r w:rsidRPr="00C37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 </w:t>
            </w:r>
            <w:proofErr w:type="spellStart"/>
            <w:r w:rsidRPr="00C3783E">
              <w:rPr>
                <w:rFonts w:ascii="Times New Roman" w:hAnsi="Times New Roman" w:cs="Times New Roman"/>
                <w:b/>
                <w:sz w:val="28"/>
                <w:szCs w:val="28"/>
              </w:rPr>
              <w:t>Куртенэ</w:t>
            </w:r>
            <w:proofErr w:type="spellEnd"/>
            <w:r w:rsidRPr="00C37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83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 р</w:t>
            </w:r>
            <w:r w:rsidRPr="00C3783E">
              <w:rPr>
                <w:rFonts w:ascii="Times New Roman" w:hAnsi="Times New Roman" w:cs="Times New Roman"/>
                <w:sz w:val="28"/>
                <w:szCs w:val="28"/>
              </w:rPr>
              <w:t xml:space="preserve">усский и польский языковед, труды которого во многом определили дальнейшее развитие лингвистической науки. 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3783E">
              <w:rPr>
                <w:rFonts w:ascii="Times New Roman" w:hAnsi="Times New Roman" w:cs="Times New Roman"/>
                <w:sz w:val="28"/>
                <w:szCs w:val="28"/>
              </w:rPr>
              <w:t xml:space="preserve">Построил теорию фонем и фонетических чередований. </w:t>
            </w:r>
          </w:p>
          <w:p w:rsidR="0058005A" w:rsidRPr="00C3783E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3783E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господствующего исторического направления в лингвистике, считая сущностью языка речевую деятельность, призывал к изучению живых языков и диалектов. Отредактировал и дополнил </w:t>
            </w:r>
            <w:r w:rsidRPr="00C3783E">
              <w:rPr>
                <w:rFonts w:ascii="Times New Roman" w:hAnsi="Times New Roman" w:cs="Times New Roman"/>
                <w:i/>
                <w:sz w:val="28"/>
                <w:szCs w:val="28"/>
              </w:rPr>
              <w:t>«Толковый словарь живого великорусского языка»</w:t>
            </w:r>
            <w:r w:rsidRPr="00C3783E">
              <w:rPr>
                <w:rFonts w:ascii="Times New Roman" w:hAnsi="Times New Roman" w:cs="Times New Roman"/>
                <w:sz w:val="28"/>
                <w:szCs w:val="28"/>
              </w:rPr>
              <w:t xml:space="preserve"> В. И. Даля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05A" w:rsidTr="005E52EF">
        <w:tc>
          <w:tcPr>
            <w:tcW w:w="4626" w:type="dxa"/>
            <w:gridSpan w:val="2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BC36E93" wp14:editId="1375F8BD">
                  <wp:extent cx="1709285" cy="2028825"/>
                  <wp:effectExtent l="285750" t="266700" r="271915" b="219075"/>
                  <wp:docPr id="27" name="Рисунок 27" descr="https://essaydocs.org/0-introduction/12731_html_15805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ssaydocs.org/0-introduction/12731_html_15805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285" cy="202882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005A" w:rsidRPr="00055E13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55E1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А. А. Шахматов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E1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(1864–1920)</w:t>
            </w:r>
          </w:p>
        </w:tc>
        <w:tc>
          <w:tcPr>
            <w:tcW w:w="6080" w:type="dxa"/>
          </w:tcPr>
          <w:p w:rsidR="0058005A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8005A" w:rsidRPr="00C3783E" w:rsidRDefault="0058005A" w:rsidP="005E52E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783E">
              <w:rPr>
                <w:rFonts w:ascii="Times New Roman" w:hAnsi="Times New Roman" w:cs="Times New Roman"/>
                <w:b/>
                <w:sz w:val="28"/>
                <w:szCs w:val="28"/>
              </w:rPr>
              <w:t>Основоположник исторического изучения русского литературного языка;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3E">
              <w:rPr>
                <w:rFonts w:ascii="Times New Roman" w:hAnsi="Times New Roman" w:cs="Times New Roman"/>
                <w:sz w:val="28"/>
                <w:szCs w:val="28"/>
              </w:rPr>
              <w:t>выявил особые устные языки, служившие в древности средством междиалектного (межплеменного) общения.</w:t>
            </w:r>
          </w:p>
          <w:p w:rsidR="0058005A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E13">
              <w:rPr>
                <w:rFonts w:ascii="Times New Roman" w:hAnsi="Times New Roman" w:cs="Times New Roman"/>
                <w:sz w:val="28"/>
                <w:szCs w:val="28"/>
              </w:rPr>
              <w:t xml:space="preserve">Проследил историю древнерусского летописания XI - XVI вв. Изучал проблему образования русской народности, вопросы прародины и праязыка. </w:t>
            </w:r>
          </w:p>
          <w:p w:rsidR="0058005A" w:rsidRPr="00AD2C27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E13">
              <w:rPr>
                <w:rFonts w:ascii="Times New Roman" w:hAnsi="Times New Roman" w:cs="Times New Roman"/>
                <w:sz w:val="28"/>
                <w:szCs w:val="28"/>
              </w:rPr>
              <w:t>Разработал историческую морфологию русского языка, учение о грамматических формах слов, частях речи, словосочетаниях, типах предложений, соотношении морфологии и синтаксиса</w:t>
            </w:r>
          </w:p>
        </w:tc>
      </w:tr>
      <w:tr w:rsidR="0058005A" w:rsidTr="005E52EF">
        <w:tc>
          <w:tcPr>
            <w:tcW w:w="10706" w:type="dxa"/>
            <w:gridSpan w:val="3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6">
              <w:rPr>
                <w:rFonts w:ascii="Times New Roman" w:hAnsi="Times New Roman" w:cs="Times New Roman"/>
                <w:b/>
                <w:sz w:val="28"/>
                <w:szCs w:val="28"/>
              </w:rPr>
              <w:t>А. А. Шахматов 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– один из самых выдающихся филологов на рубеже XIX–XX вв.</w:t>
            </w:r>
          </w:p>
          <w:p w:rsidR="0058005A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Его научные интересы были в основном сосредоточены в области истории и диалектологии славянских языков. Он посвятил более двух десятков работ проблеме происхождения восточнославянских языков. 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В последние годы жизни он читал в Петербургском университете курс синтаксиса русского языка, по рукописным материалам которого был издан знаменитый </w:t>
            </w:r>
            <w:r w:rsidRPr="00AD2C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«Синтаксис русского языка»,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когда его автора уже не стало. К этому труду восходят многие современные синтаксические теории.</w:t>
            </w:r>
          </w:p>
        </w:tc>
      </w:tr>
      <w:tr w:rsidR="0058005A" w:rsidTr="005E52EF">
        <w:tc>
          <w:tcPr>
            <w:tcW w:w="4620" w:type="dxa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D41D8A" wp14:editId="777DF76B">
                  <wp:extent cx="1562794" cy="1876425"/>
                  <wp:effectExtent l="304800" t="247650" r="285056" b="200025"/>
                  <wp:docPr id="67" name="Рисунок 67" descr="https://img1.liveinternet.ru/images/attach/c/7/95/994/95994371_large_CHERNYSHEV_Vasilii_Ilich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img1.liveinternet.ru/images/attach/c/7/95/994/95994371_large_CHERNYSHEV_Vasilii_Ilich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94" cy="187642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005A" w:rsidRPr="00C3783E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37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И. </w:t>
            </w:r>
            <w:proofErr w:type="spellStart"/>
            <w:r w:rsidRPr="00C3783E">
              <w:rPr>
                <w:rFonts w:ascii="Times New Roman" w:hAnsi="Times New Roman" w:cs="Times New Roman"/>
                <w:b/>
                <w:sz w:val="28"/>
                <w:szCs w:val="28"/>
              </w:rPr>
              <w:t>Чернышёв</w:t>
            </w:r>
            <w:proofErr w:type="spellEnd"/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3E">
              <w:rPr>
                <w:rFonts w:ascii="Times New Roman" w:hAnsi="Times New Roman" w:cs="Times New Roman"/>
                <w:b/>
                <w:sz w:val="28"/>
                <w:szCs w:val="28"/>
              </w:rPr>
              <w:t>(1867-1949)</w:t>
            </w:r>
          </w:p>
          <w:p w:rsidR="0058005A" w:rsidRPr="00CD7116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6" w:type="dxa"/>
            <w:gridSpan w:val="2"/>
          </w:tcPr>
          <w:p w:rsidR="0058005A" w:rsidRDefault="0058005A" w:rsidP="005E5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    </w:t>
            </w:r>
            <w:r w:rsidRPr="00C37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И. </w:t>
            </w:r>
            <w:proofErr w:type="spellStart"/>
            <w:proofErr w:type="gramStart"/>
            <w:r w:rsidRPr="00C3783E">
              <w:rPr>
                <w:rFonts w:ascii="Times New Roman" w:hAnsi="Times New Roman" w:cs="Times New Roman"/>
                <w:b/>
                <w:sz w:val="28"/>
                <w:szCs w:val="28"/>
              </w:rPr>
              <w:t>Чернышёв</w:t>
            </w:r>
            <w:proofErr w:type="spellEnd"/>
            <w:r w:rsidRPr="00C37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8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-</w:t>
            </w:r>
            <w:proofErr w:type="gramEnd"/>
            <w:r w:rsidRPr="00C378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C3783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</w:t>
            </w:r>
            <w:r w:rsidRPr="00C3783E">
              <w:rPr>
                <w:rFonts w:ascii="Times New Roman" w:hAnsi="Times New Roman" w:cs="Times New Roman"/>
                <w:sz w:val="28"/>
                <w:szCs w:val="28"/>
              </w:rPr>
              <w:t xml:space="preserve">ыдающийся исследователь норм русского литературного языка </w:t>
            </w:r>
            <w:r w:rsidRPr="00C378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(«Правильность и чистота русской речи», </w:t>
            </w:r>
            <w:r w:rsidRPr="00C3783E">
              <w:rPr>
                <w:rFonts w:ascii="Times New Roman" w:hAnsi="Times New Roman" w:cs="Times New Roman"/>
                <w:sz w:val="28"/>
                <w:szCs w:val="28"/>
              </w:rPr>
              <w:t>1911).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3783E">
              <w:rPr>
                <w:rFonts w:ascii="Times New Roman" w:hAnsi="Times New Roman" w:cs="Times New Roman"/>
                <w:sz w:val="28"/>
                <w:szCs w:val="28"/>
              </w:rPr>
              <w:t xml:space="preserve">Изучал взаимодействие книжного языка и различных диалектных систем, разработал наиболее полную диалектологическую программу (1900).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3783E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Исследовал язык и стиль русских писателей. Автор ряда учебников и учебных пособий. </w:t>
            </w:r>
          </w:p>
          <w:p w:rsidR="0058005A" w:rsidRPr="00C3783E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3783E">
              <w:rPr>
                <w:rFonts w:ascii="Times New Roman" w:hAnsi="Times New Roman" w:cs="Times New Roman"/>
                <w:sz w:val="28"/>
                <w:szCs w:val="28"/>
              </w:rPr>
              <w:t xml:space="preserve">Один из организаторов </w:t>
            </w:r>
            <w:r w:rsidRPr="00C378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«Словаря современного русского литературного языка»</w:t>
            </w:r>
          </w:p>
          <w:p w:rsidR="0058005A" w:rsidRPr="00CD7116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05A" w:rsidTr="005E52EF">
        <w:tc>
          <w:tcPr>
            <w:tcW w:w="4626" w:type="dxa"/>
            <w:gridSpan w:val="2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689BE3B" wp14:editId="5D53A8BC">
                  <wp:extent cx="1459176" cy="2238375"/>
                  <wp:effectExtent l="304800" t="266700" r="293424" b="219075"/>
                  <wp:docPr id="30" name="Рисунок 30" descr="https://st03.kakprosto.ru/images/article/2019/2/26/343922_5c7546a2b1c835c7546a2b1cd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st03.kakprosto.ru/images/article/2019/2/26/343922_5c7546a2b1c835c7546a2b1cd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176" cy="223837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005A" w:rsidRPr="00A156EE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156E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Д. Н. Ушаков 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6E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(1873–1942)</w:t>
            </w:r>
          </w:p>
        </w:tc>
        <w:tc>
          <w:tcPr>
            <w:tcW w:w="6080" w:type="dxa"/>
          </w:tcPr>
          <w:p w:rsidR="0058005A" w:rsidRDefault="0058005A" w:rsidP="005E5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58005A" w:rsidRPr="00C3783E" w:rsidRDefault="0058005A" w:rsidP="005E52E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78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Д. Н. Ушаков </w:t>
            </w:r>
            <w:r w:rsidRPr="00C3783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является составителем и редактором одного из самых распространенных толковых словарей, знаменитого </w:t>
            </w:r>
            <w:r w:rsidRPr="00C3783E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«Толкового словаря русского языка»,</w:t>
            </w:r>
            <w:r w:rsidRPr="00C3783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замечательного памятника русского языка 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3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первой половины XX в.</w:t>
            </w:r>
          </w:p>
          <w:p w:rsidR="0058005A" w:rsidRPr="003C7479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156EE">
              <w:rPr>
                <w:rFonts w:ascii="Times New Roman" w:hAnsi="Times New Roman" w:cs="Times New Roman"/>
                <w:sz w:val="28"/>
                <w:szCs w:val="28"/>
              </w:rPr>
              <w:t xml:space="preserve">Этот труд Д. Н. Ушаков создавал уже в зрелом возрасте, будучи известен как ученый-лингвист. </w:t>
            </w:r>
          </w:p>
          <w:p w:rsidR="0058005A" w:rsidRPr="00CD7116" w:rsidRDefault="0058005A" w:rsidP="005E5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156EE">
              <w:rPr>
                <w:rFonts w:ascii="Times New Roman" w:hAnsi="Times New Roman" w:cs="Times New Roman"/>
                <w:sz w:val="28"/>
                <w:szCs w:val="28"/>
              </w:rPr>
              <w:t>Он страстно любил русский язык, прекрасно его знал, был образцовым носителем русской литературной речи.</w:t>
            </w:r>
          </w:p>
        </w:tc>
      </w:tr>
      <w:tr w:rsidR="0058005A" w:rsidTr="005E52EF">
        <w:tc>
          <w:tcPr>
            <w:tcW w:w="10706" w:type="dxa"/>
            <w:gridSpan w:val="3"/>
          </w:tcPr>
          <w:p w:rsidR="0058005A" w:rsidRPr="00A156EE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Pr="00A156EE">
              <w:rPr>
                <w:rFonts w:ascii="Times New Roman" w:hAnsi="Times New Roman" w:cs="Times New Roman"/>
                <w:sz w:val="28"/>
                <w:szCs w:val="28"/>
              </w:rPr>
              <w:t xml:space="preserve">Эта любовь в определенной степени повлияла на характер его научных интересов: больше всего он занимался вопросами орфографии и орфоэпии. Он автор многих учебников и учебных пособий по правописанию. Один только его </w:t>
            </w:r>
            <w:r w:rsidRPr="00A156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«Орфографический словарь»</w:t>
            </w:r>
            <w:r w:rsidRPr="00A156EE">
              <w:rPr>
                <w:rFonts w:ascii="Times New Roman" w:hAnsi="Times New Roman" w:cs="Times New Roman"/>
                <w:sz w:val="28"/>
                <w:szCs w:val="28"/>
              </w:rPr>
              <w:t xml:space="preserve"> выдержал более 30 изданий. Он придавал огромное значение разработке норм правильного произношения, справедливо считая, что единое нормативное литературное произношение – основа речевой культуры, без нее немыслима общая культура человека.</w:t>
            </w:r>
          </w:p>
        </w:tc>
      </w:tr>
      <w:tr w:rsidR="0058005A" w:rsidTr="005E52EF">
        <w:tc>
          <w:tcPr>
            <w:tcW w:w="4626" w:type="dxa"/>
            <w:gridSpan w:val="2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7D2330" wp14:editId="74BBE20B">
                  <wp:extent cx="1895475" cy="2600325"/>
                  <wp:effectExtent l="285750" t="228600" r="257175" b="200025"/>
                  <wp:docPr id="33" name="Рисунок 33" descr="http://xn--24-6kct3an.xn--p1ai/%D0%A0%D1%83%D1%81%D1%81%D0%BA%D0%B8%D0%B9_%D1%8F%D0%B7%D1%8B%D0%BA_5_%D0%BA%D0%BB%D0%B0%D1%81%D1%81_c_%D0%93%D0%94%D0%97_%D0%A0%D0%B0%D0%B7%D1%83%D0%BC%D0%BE%D0%B2%D1%81%D0%BA%D0%B0%D1%8F/49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xn--24-6kct3an.xn--p1ai/%D0%A0%D1%83%D1%81%D1%81%D0%BA%D0%B8%D0%B9_%D1%8F%D0%B7%D1%8B%D0%BA_5_%D0%BA%D0%BB%D0%B0%D1%81%D1%81_c_%D0%93%D0%94%D0%97_%D0%A0%D0%B0%D0%B7%D1%83%D0%BC%D0%BE%D0%B2%D1%81%D0%BA%D0%B0%D1%8F/49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60032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005A" w:rsidRPr="00243134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4313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А. М. </w:t>
            </w:r>
            <w:proofErr w:type="spellStart"/>
            <w:r w:rsidRPr="0024313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Пешковский</w:t>
            </w:r>
            <w:proofErr w:type="spellEnd"/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13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(1878–1933).</w:t>
            </w:r>
          </w:p>
        </w:tc>
        <w:tc>
          <w:tcPr>
            <w:tcW w:w="6080" w:type="dxa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05A" w:rsidRPr="00243134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8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Одним из самых оригинальных лингвистов был А. М. </w:t>
            </w:r>
            <w:proofErr w:type="spellStart"/>
            <w:r w:rsidRPr="00C378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Пешковский</w:t>
            </w:r>
            <w:proofErr w:type="spellEnd"/>
            <w:r w:rsidRPr="00C378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Он много лет работал в московских гимназиях и, желая познакомить своих учеников с настоящей, научной грамматикой, написал остроумную, полную тонких наблюдений монографию </w:t>
            </w:r>
            <w:r w:rsidRPr="002431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«Русский синтаксис в научном освещении»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(1914 г.), в которой как будто беседует со своими учениками. </w:t>
            </w:r>
          </w:p>
          <w:p w:rsidR="0058005A" w:rsidRPr="00CD7116" w:rsidRDefault="0058005A" w:rsidP="005E5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Вместе с ними он наблюдает, размышляет, экспериментирует. </w:t>
            </w:r>
          </w:p>
        </w:tc>
      </w:tr>
      <w:tr w:rsidR="0058005A" w:rsidTr="005E52EF">
        <w:tc>
          <w:tcPr>
            <w:tcW w:w="10706" w:type="dxa"/>
            <w:gridSpan w:val="3"/>
          </w:tcPr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proofErr w:type="spellStart"/>
            <w:r w:rsidRPr="00243134">
              <w:rPr>
                <w:rFonts w:ascii="Times New Roman" w:hAnsi="Times New Roman" w:cs="Times New Roman"/>
                <w:b/>
                <w:sz w:val="28"/>
                <w:szCs w:val="28"/>
              </w:rPr>
              <w:t>Пешковский</w:t>
            </w:r>
            <w:proofErr w:type="spellEnd"/>
            <w:r w:rsidRPr="00243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первым показал, что интонация является грамматическим средством, что она помогает там, где другие грамматические средства (предлоги, союзы, окончания) не способны выразить значение. </w:t>
            </w:r>
            <w:proofErr w:type="spellStart"/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Пешковский</w:t>
            </w:r>
            <w:proofErr w:type="spellEnd"/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неустанно и страстно разъяснял, что только сознательное владение грамматикой делает человека по-настоящему грамотным.</w:t>
            </w:r>
          </w:p>
          <w:p w:rsidR="0058005A" w:rsidRPr="003C7479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Он обращал внимание на огромную значимость языковой культуры: «</w:t>
            </w:r>
            <w:r w:rsidRPr="002431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Умение говорить – это то смазочное масло, которое необходимо для всякой культурно-государственной машины и без которого она просто остановилась бы».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Увы, этот урок А. М. </w:t>
            </w:r>
            <w:proofErr w:type="spellStart"/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Пешковского</w:t>
            </w:r>
            <w:proofErr w:type="spellEnd"/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остался не усвоен многими.</w:t>
            </w:r>
          </w:p>
        </w:tc>
      </w:tr>
      <w:tr w:rsidR="0058005A" w:rsidTr="005E52EF">
        <w:tc>
          <w:tcPr>
            <w:tcW w:w="4620" w:type="dxa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6DBB8B4" wp14:editId="1649C336">
                  <wp:extent cx="1863090" cy="2286000"/>
                  <wp:effectExtent l="285750" t="266700" r="270510" b="228600"/>
                  <wp:docPr id="61" name="Рисунок 61" descr="http://slovo.isu.ru/danilenko/jazykovedy/fortunatov!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lovo.isu.ru/danilenko/jazykovedy/fortunatov!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228600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005A" w:rsidRPr="00CD1DE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D1DEA">
              <w:rPr>
                <w:rFonts w:ascii="Times New Roman" w:hAnsi="Times New Roman" w:cs="Times New Roman"/>
                <w:b/>
                <w:sz w:val="28"/>
                <w:szCs w:val="28"/>
              </w:rPr>
              <w:t>Ф. Ф. Фортунатов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EA">
              <w:rPr>
                <w:rFonts w:ascii="Times New Roman" w:hAnsi="Times New Roman" w:cs="Times New Roman"/>
                <w:b/>
                <w:sz w:val="28"/>
                <w:szCs w:val="28"/>
              </w:rPr>
              <w:t>(1848-1914)</w:t>
            </w:r>
          </w:p>
        </w:tc>
        <w:tc>
          <w:tcPr>
            <w:tcW w:w="6086" w:type="dxa"/>
            <w:gridSpan w:val="2"/>
          </w:tcPr>
          <w:p w:rsidR="0058005A" w:rsidRDefault="0058005A" w:rsidP="005E5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3783E">
              <w:rPr>
                <w:rFonts w:ascii="Times New Roman" w:hAnsi="Times New Roman" w:cs="Times New Roman"/>
                <w:b/>
                <w:sz w:val="28"/>
                <w:szCs w:val="28"/>
              </w:rPr>
              <w:t>Ф. Ф. Фортунатов</w:t>
            </w:r>
            <w:r w:rsidRPr="00C378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C3783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 в</w:t>
            </w:r>
            <w:r w:rsidRPr="00C3783E">
              <w:rPr>
                <w:rFonts w:ascii="Times New Roman" w:hAnsi="Times New Roman" w:cs="Times New Roman"/>
                <w:sz w:val="28"/>
                <w:szCs w:val="28"/>
              </w:rPr>
              <w:t>ыдающийся языковед, чьи лингвистические идеи получили развитие в трудах его многочисленных учеников.</w:t>
            </w:r>
            <w:r w:rsidRPr="00CD1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D1DEA">
              <w:rPr>
                <w:rFonts w:ascii="Times New Roman" w:hAnsi="Times New Roman" w:cs="Times New Roman"/>
                <w:sz w:val="28"/>
                <w:szCs w:val="28"/>
              </w:rPr>
              <w:t xml:space="preserve">Пересмотрел и обновил трактовку многих сложных вопросов о древнейших процессах в индоевропейских языках.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58005A" w:rsidRPr="00C3783E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D1DEA">
              <w:rPr>
                <w:rFonts w:ascii="Times New Roman" w:hAnsi="Times New Roman" w:cs="Times New Roman"/>
                <w:sz w:val="28"/>
                <w:szCs w:val="28"/>
              </w:rPr>
              <w:t xml:space="preserve">Особое внимание уделял сравнительно-исторической фонетике. </w:t>
            </w:r>
            <w:r w:rsidRPr="00C378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(«Краткий очерк сравнительной фонетики индоевропейских языков», «Лекции по фонетике старославянского языка»</w:t>
            </w:r>
            <w:r w:rsidRPr="00CD1DEA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</w:tr>
      <w:tr w:rsidR="0058005A" w:rsidTr="005E52EF">
        <w:tc>
          <w:tcPr>
            <w:tcW w:w="4626" w:type="dxa"/>
            <w:gridSpan w:val="2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D29EB9" wp14:editId="791FEA35">
                  <wp:extent cx="1742706" cy="2486025"/>
                  <wp:effectExtent l="304800" t="247650" r="276594" b="219075"/>
                  <wp:docPr id="36" name="Рисунок 36" descr="https://static.tildacdn.com/tild3235-3463-4565-a330-346662303463/9743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static.tildacdn.com/tild3235-3463-4565-a330-346662303463/9743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387" cy="248557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005A" w:rsidRPr="00CD1DE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D1DE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Л. В. Щерба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E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(1880–1944)</w:t>
            </w:r>
          </w:p>
        </w:tc>
        <w:tc>
          <w:tcPr>
            <w:tcW w:w="6080" w:type="dxa"/>
          </w:tcPr>
          <w:p w:rsidR="0058005A" w:rsidRDefault="0058005A" w:rsidP="005E5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Л. В. Щерба – известный русский языковед, обладавший обширным кругом научных интересов: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Pr="00243134" w:rsidRDefault="0058005A" w:rsidP="005800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134">
              <w:rPr>
                <w:rFonts w:ascii="Times New Roman" w:hAnsi="Times New Roman" w:cs="Times New Roman"/>
                <w:sz w:val="28"/>
                <w:szCs w:val="28"/>
              </w:rPr>
              <w:t xml:space="preserve">он очень многое сделал для теории и практики лексикографии, большое значение придавал изучению живых языков, </w:t>
            </w:r>
          </w:p>
          <w:p w:rsidR="0058005A" w:rsidRPr="00243134" w:rsidRDefault="0058005A" w:rsidP="005800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134">
              <w:rPr>
                <w:rFonts w:ascii="Times New Roman" w:hAnsi="Times New Roman" w:cs="Times New Roman"/>
                <w:sz w:val="28"/>
                <w:szCs w:val="28"/>
              </w:rPr>
              <w:t xml:space="preserve">много работал в области грамматики и лексикологии, </w:t>
            </w:r>
          </w:p>
          <w:p w:rsidR="0058005A" w:rsidRPr="00243134" w:rsidRDefault="0058005A" w:rsidP="005800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134">
              <w:rPr>
                <w:rFonts w:ascii="Times New Roman" w:hAnsi="Times New Roman" w:cs="Times New Roman"/>
                <w:sz w:val="28"/>
                <w:szCs w:val="28"/>
              </w:rPr>
              <w:t>изучал малоизвестные славянские наречия.</w:t>
            </w:r>
          </w:p>
          <w:p w:rsidR="0058005A" w:rsidRPr="00243134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05A" w:rsidTr="005E52EF">
        <w:tc>
          <w:tcPr>
            <w:tcW w:w="10706" w:type="dxa"/>
            <w:gridSpan w:val="3"/>
          </w:tcPr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Его работа </w:t>
            </w:r>
            <w:r w:rsidRPr="002431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 частях речи в русском языке»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(1928 г.), в которой он выделил новую часть речи – слова категории состояния, – наглядно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показала, какие грамматические явления скрываются за знакомыми для большинства терминами «существительное», «</w:t>
            </w:r>
            <w:proofErr w:type="gramStart"/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глагол»…</w:t>
            </w:r>
            <w:proofErr w:type="gramEnd"/>
          </w:p>
          <w:p w:rsidR="0058005A" w:rsidRPr="003C7479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Л. В. Щерба является создателем ленинградской фонологической школы. Он одним из первых обратился к лингвистическому анализу языка художественных произведений.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Pr="00CD7116" w:rsidRDefault="0058005A" w:rsidP="005E5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Его перу принадлежат два опыта лингвистического толкования стихотворений: «Воспоминание» А. С. Пушкина и «Сосна» М. Ю. Лермонтова. Он воспитал много замечательных лингвистов, среди которых В. В. Виноградов.</w:t>
            </w:r>
          </w:p>
        </w:tc>
      </w:tr>
      <w:tr w:rsidR="0058005A" w:rsidTr="005E52EF">
        <w:tc>
          <w:tcPr>
            <w:tcW w:w="4626" w:type="dxa"/>
            <w:gridSpan w:val="2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868ECA3" wp14:editId="4C4B0CF2">
                  <wp:extent cx="1609725" cy="2412590"/>
                  <wp:effectExtent l="304800" t="266700" r="295275" b="235360"/>
                  <wp:docPr id="39" name="Рисунок 39" descr="https://sun9-55.userapi.com/c858120/v858120914/148f78/B-Lwksccf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sun9-55.userapi.com/c858120/v858120914/148f78/B-Lwksccf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41259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005A" w:rsidRPr="00243134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4313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В. В. Виноградов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13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(1895–1969).</w:t>
            </w:r>
          </w:p>
        </w:tc>
        <w:tc>
          <w:tcPr>
            <w:tcW w:w="6080" w:type="dxa"/>
          </w:tcPr>
          <w:p w:rsidR="0058005A" w:rsidRPr="003E4314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C378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В. В. </w:t>
            </w:r>
            <w:proofErr w:type="gramStart"/>
            <w:r w:rsidRPr="00C378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Виноградов  -</w:t>
            </w:r>
            <w:proofErr w:type="gramEnd"/>
            <w:r w:rsidRPr="00C378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C3783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имя этого выдающегося филолога вошло в историю культуры не только нашей страны, но и всего мира.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Pr="003C7479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Труды В. В. Виноградова открыли новую страницу в разных областях науки о русском языке и русской литературе.</w:t>
            </w:r>
          </w:p>
          <w:p w:rsidR="0058005A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58005A" w:rsidRPr="00CD7116" w:rsidRDefault="0058005A" w:rsidP="005E5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Научные интересы ученого были необыкновенно широки. Ему принадлежит заслуга создания двух лингвистических наук: истории русского литературного языка и науки о языке художественной литературы. </w:t>
            </w:r>
          </w:p>
        </w:tc>
      </w:tr>
      <w:tr w:rsidR="0058005A" w:rsidTr="005E52EF">
        <w:tc>
          <w:tcPr>
            <w:tcW w:w="10706" w:type="dxa"/>
            <w:gridSpan w:val="3"/>
          </w:tcPr>
          <w:p w:rsidR="0058005A" w:rsidRPr="003C7479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Его книги </w:t>
            </w:r>
            <w:r w:rsidRPr="003E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«Язык Пушкина», «Язык Гоголя», «Стиль Пушкина», «Стиль прозы Лермонтова»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представляют огромный интерес и для специалиста-филолога, и для начинающего изучать язык студента.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 очень много сделал для изучения русского языка. </w:t>
            </w:r>
          </w:p>
          <w:p w:rsidR="0058005A" w:rsidRPr="003C7479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Его труд </w:t>
            </w:r>
            <w:r w:rsidRPr="003E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«Русский язык. Грамматическое учение о слове»,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удостоенный Государственной премии в 1951 г., является настольной книгой каждого лингвиста.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 переоценить заслуги В. В. Виноградова в области лексикологии, фразеологии.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Он создал классификацию типов лексического значения слова и видов фразеологических единиц, которыми пользуются до сих пор в вузовском преподавании. Его этюды по истории отдельных слов составляют увлекательнейшую книгу, читать которую интересно не только специалистам-лексикологам.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В. В. Виноградов принадлежит к числу выдающихся деятелей отечественного просвещения. Он преподавал во многих учебных заведениях, воспитал целое поколение русских лингвистов.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Он был создателем и в течение 17 лет главным редактором журнала «Вопросы языкознания», с момента образования Международной ассоциации преподавателей русского языка и литературы (МАПРЯЛ) был ее президентом. </w:t>
            </w:r>
          </w:p>
          <w:p w:rsidR="0058005A" w:rsidRPr="00CD7116" w:rsidRDefault="0058005A" w:rsidP="005E5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Многие зарубежные академии наук избирали В. В. Виноградова своим членом.</w:t>
            </w:r>
          </w:p>
        </w:tc>
      </w:tr>
      <w:tr w:rsidR="0058005A" w:rsidTr="005E52EF">
        <w:tc>
          <w:tcPr>
            <w:tcW w:w="4626" w:type="dxa"/>
            <w:gridSpan w:val="2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63C70AF" wp14:editId="07BBE270">
                  <wp:extent cx="1781175" cy="1781175"/>
                  <wp:effectExtent l="304800" t="266700" r="276225" b="219075"/>
                  <wp:docPr id="48" name="Рисунок 48" descr="https://www.niklibrary.ru/images/Chit_zal/Ozgegov/%D0%B6%D0%B5%D0%B3%D0%BE%D0%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www.niklibrary.ru/images/Chit_zal/Ozgegov/%D0%B6%D0%B5%D0%B3%D0%BE%D0%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005A" w:rsidRPr="003E4314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E431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С. И. Ожегов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31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(1900–1964)</w:t>
            </w:r>
          </w:p>
        </w:tc>
        <w:tc>
          <w:tcPr>
            <w:tcW w:w="6080" w:type="dxa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С. И. Ожегов </w:t>
            </w:r>
            <w:r w:rsidRPr="00C3783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– замечательный русский языковед-лексикограф,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известен </w:t>
            </w:r>
            <w:proofErr w:type="gramStart"/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прежде всего</w:t>
            </w:r>
            <w:proofErr w:type="gramEnd"/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как автор </w:t>
            </w:r>
            <w:r w:rsidRPr="003E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«Словаря русского языка»,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имеет сейчас, вероятно, каждая семья и который теперь так и называют: «</w:t>
            </w:r>
            <w:proofErr w:type="spellStart"/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Ожеговский</w:t>
            </w:r>
            <w:proofErr w:type="spellEnd"/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словарь». 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Pr="00CD7116" w:rsidRDefault="0058005A" w:rsidP="005E5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05A" w:rsidTr="005E52EF">
        <w:tc>
          <w:tcPr>
            <w:tcW w:w="10706" w:type="dxa"/>
            <w:gridSpan w:val="3"/>
          </w:tcPr>
          <w:p w:rsidR="0058005A" w:rsidRDefault="0058005A" w:rsidP="005E5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8005A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</w:t>
            </w:r>
            <w:r w:rsidRPr="003E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«Словар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  <w:r w:rsidRPr="003E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русского </w:t>
            </w:r>
            <w:proofErr w:type="spellStart"/>
            <w:proofErr w:type="gramStart"/>
            <w:r w:rsidRPr="003E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языка»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компактен</w:t>
            </w:r>
            <w:proofErr w:type="spellEnd"/>
            <w:proofErr w:type="gramEnd"/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и в то же время достаточно информативен: он содержит более 50 тысяч слов, каждому из них даются толкование, сопроводительные грамматические, стилистические пометы, приводятся иллюстрации употребления слова. </w:t>
            </w:r>
          </w:p>
          <w:p w:rsidR="0058005A" w:rsidRPr="003C7479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Поэтому словарь выдержал более 20 изданий.</w:t>
            </w:r>
          </w:p>
          <w:p w:rsidR="0058005A" w:rsidRPr="00954DB0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С. И. Ожегов был не только прирожденным лексикографом, но и одним из крупнейших историков литературного языка. Его перу принадлежат многочисленные статьи по вопросам культуры речи, об истории слов, о развитии русской лексики на новом этапе развития общества.</w:t>
            </w:r>
          </w:p>
        </w:tc>
      </w:tr>
      <w:tr w:rsidR="0058005A" w:rsidTr="005E52EF">
        <w:tc>
          <w:tcPr>
            <w:tcW w:w="4626" w:type="dxa"/>
            <w:gridSpan w:val="2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DEA95B7" wp14:editId="3B7E5BB5">
                  <wp:extent cx="1740846" cy="2371725"/>
                  <wp:effectExtent l="304800" t="247650" r="278454" b="219075"/>
                  <wp:docPr id="51" name="Рисунок 51" descr="http://accountology.ucoz.ru/_ph/66/2/494637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accountology.ucoz.ru/_ph/66/2/494637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846" cy="237172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005A" w:rsidRPr="00954DB0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54DB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А. А. Реформатский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DB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(1900–1978)</w:t>
            </w:r>
          </w:p>
        </w:tc>
        <w:tc>
          <w:tcPr>
            <w:tcW w:w="6080" w:type="dxa"/>
          </w:tcPr>
          <w:p w:rsidR="0058005A" w:rsidRDefault="0058005A" w:rsidP="005E5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А. А. Реформатский </w:t>
            </w:r>
            <w:r w:rsidRPr="00C3783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– замечательный ученый-филолог.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Pr="00CD7116" w:rsidRDefault="0058005A" w:rsidP="005E5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Он известен всем филологам, потому что нет студента, который бы не учился по его учебнику «Введение в языкознание». А. А. Реформатский был яркой, колоритной личностью. </w:t>
            </w:r>
          </w:p>
        </w:tc>
      </w:tr>
      <w:tr w:rsidR="0058005A" w:rsidTr="005E52EF">
        <w:tc>
          <w:tcPr>
            <w:tcW w:w="10706" w:type="dxa"/>
            <w:gridSpan w:val="3"/>
          </w:tcPr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58005A" w:rsidRPr="003C7479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54D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А. А. </w:t>
            </w:r>
            <w:proofErr w:type="gramStart"/>
            <w:r w:rsidRPr="00954D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Реформатский</w:t>
            </w:r>
            <w:r w:rsidRPr="00CD711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прекрасно</w:t>
            </w:r>
            <w:proofErr w:type="gramEnd"/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знал русскую историю и культуру, был тонким ценителем музыки, заядлым шахматистом, писал остроумные стихи, но прежде всего он был лингвистом и во всех своих увлечениях оставался лингвистом: слушая оперную музыку, обращал внимание на особенности произношения, которые требовали лингвистического объяснения; будучи страстным охотником, думая над охотничьими терминами, писал о лингвистической сущности терминов вообще.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Pr="00954DB0" w:rsidRDefault="0058005A" w:rsidP="005E52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4D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Его научные интересы чрезвычайно разнообразны, и работы его посвящены самым разным проблемам языка: </w:t>
            </w:r>
          </w:p>
          <w:p w:rsidR="0058005A" w:rsidRPr="00954DB0" w:rsidRDefault="0058005A" w:rsidP="005800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фонетике, </w:t>
            </w:r>
          </w:p>
          <w:p w:rsidR="0058005A" w:rsidRPr="00954DB0" w:rsidRDefault="0058005A" w:rsidP="005800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DB0">
              <w:rPr>
                <w:rFonts w:ascii="Times New Roman" w:hAnsi="Times New Roman" w:cs="Times New Roman"/>
                <w:sz w:val="28"/>
                <w:szCs w:val="28"/>
              </w:rPr>
              <w:t xml:space="preserve">словообразованию, </w:t>
            </w:r>
          </w:p>
          <w:p w:rsidR="0058005A" w:rsidRPr="00954DB0" w:rsidRDefault="0058005A" w:rsidP="005800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DB0">
              <w:rPr>
                <w:rFonts w:ascii="Times New Roman" w:hAnsi="Times New Roman" w:cs="Times New Roman"/>
                <w:sz w:val="28"/>
                <w:szCs w:val="28"/>
              </w:rPr>
              <w:t xml:space="preserve">лексике, </w:t>
            </w:r>
          </w:p>
          <w:p w:rsidR="0058005A" w:rsidRPr="00954DB0" w:rsidRDefault="0058005A" w:rsidP="005800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DB0">
              <w:rPr>
                <w:rFonts w:ascii="Times New Roman" w:hAnsi="Times New Roman" w:cs="Times New Roman"/>
                <w:sz w:val="28"/>
                <w:szCs w:val="28"/>
              </w:rPr>
              <w:t xml:space="preserve">теории письма, </w:t>
            </w:r>
          </w:p>
          <w:p w:rsidR="0058005A" w:rsidRPr="00954DB0" w:rsidRDefault="0058005A" w:rsidP="005800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DB0">
              <w:rPr>
                <w:rFonts w:ascii="Times New Roman" w:hAnsi="Times New Roman" w:cs="Times New Roman"/>
                <w:sz w:val="28"/>
                <w:szCs w:val="28"/>
              </w:rPr>
              <w:t xml:space="preserve">истории языкознания, </w:t>
            </w:r>
          </w:p>
          <w:p w:rsidR="0058005A" w:rsidRPr="00954DB0" w:rsidRDefault="0058005A" w:rsidP="005800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DB0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соотношению языка и речи. </w:t>
            </w:r>
          </w:p>
          <w:p w:rsidR="0058005A" w:rsidRPr="003C7479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Вместе со своими друзьями – выдающимися лингвистами П. С. Кузнецовым, В. Н. Сидоровым и Р. И. Аванесовым – он явился основателем московской фонологической школы, идеи которой разрабатываются и сегодня. «</w:t>
            </w:r>
            <w:r w:rsidRPr="00954DB0">
              <w:rPr>
                <w:rFonts w:ascii="Times New Roman" w:hAnsi="Times New Roman" w:cs="Times New Roman"/>
                <w:i/>
                <w:sz w:val="28"/>
                <w:szCs w:val="28"/>
              </w:rPr>
              <w:t>Мы живем в ужасающий век. Всё прошедшее тянется снова. Но запомните, что Человек начинается там, где Слово»,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 – писал А. А. Реформатский.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05A" w:rsidTr="005E52EF">
        <w:tc>
          <w:tcPr>
            <w:tcW w:w="4626" w:type="dxa"/>
            <w:gridSpan w:val="2"/>
          </w:tcPr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90FA81" wp14:editId="49E71934">
                  <wp:extent cx="1693069" cy="2257425"/>
                  <wp:effectExtent l="304800" t="266700" r="288131" b="219075"/>
                  <wp:docPr id="54" name="Рисунок 54" descr="http://wyksa-r.ru/media/wyksarru/11_17927/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yksa-r.ru/media/wyksarru/11_17927/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069" cy="225742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005A" w:rsidRPr="00954DB0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54DB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Л. Ю. Максимов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DB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(1924–1994)</w:t>
            </w:r>
          </w:p>
        </w:tc>
        <w:tc>
          <w:tcPr>
            <w:tcW w:w="6080" w:type="dxa"/>
          </w:tcPr>
          <w:p w:rsidR="0058005A" w:rsidRDefault="0058005A" w:rsidP="005E5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58005A" w:rsidRDefault="0058005A" w:rsidP="005E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Д</w:t>
            </w:r>
            <w:r w:rsidRPr="00C3783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октор филологических наук, профессор </w:t>
            </w:r>
            <w:r w:rsidRPr="00C378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Леонард Юрьевич Максимов</w:t>
            </w:r>
            <w:r w:rsidRPr="00C3783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был одним из выдающихся языковедов России.</w:t>
            </w: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5A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По его учебникам учатся миллионы школьников и сотни тысяч студентов. </w:t>
            </w:r>
          </w:p>
          <w:p w:rsidR="0058005A" w:rsidRPr="00954DB0" w:rsidRDefault="0058005A" w:rsidP="005E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Долгое время он был заведующим кафедрой русского языка Московского государственного педагогического института (теперь университета), руководил творческим семинаром прозаиков на Высших литературных курсах при Литературном институте им. А. М. Горького и в течение 30 лет являлся заместителем редактора журнала «Русский язык в школе».</w:t>
            </w:r>
          </w:p>
        </w:tc>
      </w:tr>
      <w:tr w:rsidR="0058005A" w:rsidTr="005E52EF">
        <w:tc>
          <w:tcPr>
            <w:tcW w:w="10706" w:type="dxa"/>
            <w:gridSpan w:val="3"/>
          </w:tcPr>
          <w:p w:rsidR="0058005A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Его научные интересы были широки и разнообразны. Обладая тонким аналитическим умом, он обостренно воспринимал художественное слово, многие его работы посвящены именно анализу языка художественных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произведений. Докторская диссертация Л. Ю. Максимова была связана с проблемами синтаксиса сложного предложения. </w:t>
            </w:r>
          </w:p>
          <w:p w:rsidR="0058005A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сложноподчиненных предложений, разработанная </w:t>
            </w:r>
          </w:p>
          <w:p w:rsidR="0058005A" w:rsidRPr="003C7479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Л. Ю. Максимовым в ней, явилась новым этапом в исследовании данного вопроса.</w:t>
            </w:r>
          </w:p>
          <w:p w:rsidR="0058005A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 xml:space="preserve">Человек поразительно искренний и необычайно душевно щедрый, </w:t>
            </w:r>
          </w:p>
          <w:p w:rsidR="0058005A" w:rsidRPr="00CD1DEA" w:rsidRDefault="0058005A" w:rsidP="005E5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79">
              <w:rPr>
                <w:rFonts w:ascii="Times New Roman" w:hAnsi="Times New Roman" w:cs="Times New Roman"/>
                <w:sz w:val="28"/>
                <w:szCs w:val="28"/>
              </w:rPr>
              <w:t>Л. Ю. Максимов притягивал к себе всех, кто с ним соприкасался. Десятки аспирантов и сотни студентов Л. Ю. Максимова не только в России, но и за ее пределами с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лагодарностью вспоминают о нем.</w:t>
            </w:r>
          </w:p>
        </w:tc>
      </w:tr>
    </w:tbl>
    <w:p w:rsidR="0058005A" w:rsidRDefault="0058005A" w:rsidP="0058005A">
      <w:pPr>
        <w:spacing w:after="0"/>
        <w:jc w:val="center"/>
      </w:pPr>
    </w:p>
    <w:p w:rsidR="0058005A" w:rsidRPr="0058005A" w:rsidRDefault="0058005A" w:rsidP="00580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5A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58005A" w:rsidRPr="00257184" w:rsidRDefault="0058005A" w:rsidP="00580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005A" w:rsidRPr="00257184" w:rsidRDefault="0058005A" w:rsidP="00580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7184">
        <w:rPr>
          <w:rFonts w:ascii="Times New Roman" w:hAnsi="Times New Roman" w:cs="Times New Roman"/>
          <w:sz w:val="28"/>
          <w:szCs w:val="28"/>
        </w:rPr>
        <w:t>Стоит отметить, что научная деятельность русских лингвистов развивалась в тесной связи с западноевропейскими лингвистическими идеями и концепциями, главным образом с немецкими. Знакомясь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184">
        <w:rPr>
          <w:rFonts w:ascii="Times New Roman" w:hAnsi="Times New Roman" w:cs="Times New Roman"/>
          <w:sz w:val="28"/>
          <w:szCs w:val="28"/>
        </w:rPr>
        <w:t>с теориями европейских языковедов, русские лингвисты перерабатывали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184">
        <w:rPr>
          <w:rFonts w:ascii="Times New Roman" w:hAnsi="Times New Roman" w:cs="Times New Roman"/>
          <w:sz w:val="28"/>
          <w:szCs w:val="28"/>
        </w:rPr>
        <w:t>их в соответствии с потребностями духовной жизни русского общества.</w:t>
      </w:r>
    </w:p>
    <w:p w:rsidR="0058005A" w:rsidRPr="00257184" w:rsidRDefault="0058005A" w:rsidP="00580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7184">
        <w:rPr>
          <w:rFonts w:ascii="Times New Roman" w:hAnsi="Times New Roman" w:cs="Times New Roman"/>
          <w:sz w:val="28"/>
          <w:szCs w:val="28"/>
        </w:rPr>
        <w:t>Так, сравнительно-историческое изучение языков русские языковеды связывали с изучением собственно лингвистических, социальных, культурно-исторических и других явлений. Вопросы развития русского языка были неотделимы от вопросов формирования русской нации.</w:t>
      </w:r>
    </w:p>
    <w:p w:rsidR="0058005A" w:rsidRDefault="0058005A" w:rsidP="00580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7184">
        <w:rPr>
          <w:rFonts w:ascii="Times New Roman" w:hAnsi="Times New Roman" w:cs="Times New Roman"/>
          <w:sz w:val="28"/>
          <w:szCs w:val="28"/>
        </w:rPr>
        <w:t>В результате проведенного анализа множества работ языковедов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184">
        <w:rPr>
          <w:rFonts w:ascii="Times New Roman" w:hAnsi="Times New Roman" w:cs="Times New Roman"/>
          <w:sz w:val="28"/>
          <w:szCs w:val="28"/>
        </w:rPr>
        <w:t>XVIII-XX веков можно отметить, что на протяжении всей деятельности ученых их внимание привлекало изучение специфических свойств и качеств русского языка. Лингвисты восстанавливали историю русского языка, интересовались проблемой образования русской народности, историей восточнославянских племен, их прародиной и праязыком. И они были правы – для того, чтобы создать порядок в настоящем, зафиксировать и утвердить многообразие правил и законов родного языка, свести накопленные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184">
        <w:rPr>
          <w:rFonts w:ascii="Times New Roman" w:hAnsi="Times New Roman" w:cs="Times New Roman"/>
          <w:sz w:val="28"/>
          <w:szCs w:val="28"/>
        </w:rPr>
        <w:t>в систему, необходимо изучить и разобраться в прошлом. Что и было достигнуто учеными. И уже, имея устоявшийся, а также обновленный багаж лингвистических знаний, можно уверенно двигаться вперед, давать толчок для развития, обретения нового.</w:t>
      </w:r>
    </w:p>
    <w:p w:rsidR="0058005A" w:rsidRDefault="0058005A" w:rsidP="00580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037" w:rsidRDefault="007A5037"/>
    <w:sectPr w:rsidR="007A5037" w:rsidSect="005800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dact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1E9B"/>
    <w:multiLevelType w:val="hybridMultilevel"/>
    <w:tmpl w:val="ABBA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151A2"/>
    <w:multiLevelType w:val="hybridMultilevel"/>
    <w:tmpl w:val="F74A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E21CE"/>
    <w:multiLevelType w:val="hybridMultilevel"/>
    <w:tmpl w:val="1D304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D16FC"/>
    <w:multiLevelType w:val="hybridMultilevel"/>
    <w:tmpl w:val="05060280"/>
    <w:lvl w:ilvl="0" w:tplc="3CB42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37B51"/>
    <w:multiLevelType w:val="hybridMultilevel"/>
    <w:tmpl w:val="67B61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A8"/>
    <w:rsid w:val="0058005A"/>
    <w:rsid w:val="007A5037"/>
    <w:rsid w:val="007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2C4A"/>
  <w15:chartTrackingRefBased/>
  <w15:docId w15:val="{5188D804-7FCE-45C6-9EC1-A144AA55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0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5A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58005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2797</Words>
  <Characters>15945</Characters>
  <Application>Microsoft Office Word</Application>
  <DocSecurity>0</DocSecurity>
  <Lines>132</Lines>
  <Paragraphs>37</Paragraphs>
  <ScaleCrop>false</ScaleCrop>
  <Company/>
  <LinksUpToDate>false</LinksUpToDate>
  <CharactersWithSpaces>18705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2021-10-24T17:13:00Z</dcterms:created>
  <dcterms:modified xsi:type="dcterms:W3CDTF">2021-10-24T17:15:00Z</dcterms:modified>
</cp:coreProperties>
</file>